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 w:firstLine="0" w:left="7655" w:right="-2"/>
        <w:jc w:val="center"/>
      </w:pPr>
    </w:p>
    <w:p w14:paraId="04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5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6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НАТАЛЬЕВ</w:t>
      </w:r>
      <w:r>
        <w:rPr>
          <w:b w:val="1"/>
        </w:rPr>
        <w:t>СКОЕ СЕЛЬСКОЕ ПОСЕЛЕНИЕ»</w:t>
      </w:r>
    </w:p>
    <w:p w14:paraId="07000000">
      <w:pPr>
        <w:spacing w:line="276" w:lineRule="auto"/>
        <w:ind w:firstLine="0" w:left="0" w:right="-2"/>
        <w:jc w:val="center"/>
        <w:rPr>
          <w:b w:val="1"/>
        </w:rPr>
      </w:pPr>
      <w:r>
        <w:rPr>
          <w:b w:val="1"/>
        </w:rPr>
        <w:t xml:space="preserve">СОБРАНИЕ ДЕПУТАТОВ </w:t>
      </w:r>
      <w:r>
        <w:rPr>
          <w:b w:val="1"/>
        </w:rPr>
        <w:t>НАТАЛЬЕВ</w:t>
      </w:r>
      <w:r>
        <w:rPr>
          <w:b w:val="1"/>
        </w:rPr>
        <w:t>СКОГО СЕЛЬСКОГО ПОСЕЛЕНИЯ</w:t>
      </w:r>
    </w:p>
    <w:p w14:paraId="08000000">
      <w:pPr>
        <w:spacing w:line="276" w:lineRule="auto"/>
        <w:ind/>
        <w:jc w:val="center"/>
        <w:rPr>
          <w:b w:val="1"/>
        </w:rPr>
      </w:pPr>
    </w:p>
    <w:p w14:paraId="09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РЕШЕНИЕ</w:t>
      </w:r>
    </w:p>
    <w:p w14:paraId="0A000000">
      <w:pPr>
        <w:spacing w:line="276" w:lineRule="auto"/>
        <w:ind/>
      </w:pPr>
    </w:p>
    <w:p w14:paraId="0B000000">
      <w:pPr>
        <w:spacing w:line="276" w:lineRule="auto"/>
        <w:ind w:firstLine="0" w:left="0"/>
        <w:jc w:val="center"/>
      </w:pPr>
      <w:r>
        <w:t>«</w:t>
      </w:r>
      <w:r>
        <w:t xml:space="preserve">О внесении изменений в </w:t>
      </w:r>
      <w:r>
        <w:t xml:space="preserve">подпункт </w:t>
      </w:r>
      <w:r>
        <w:t>3.8</w:t>
      </w:r>
      <w:r>
        <w:t xml:space="preserve"> </w:t>
      </w:r>
      <w:r>
        <w:t>пункт</w:t>
      </w:r>
      <w:r>
        <w:t>а</w:t>
      </w:r>
      <w:r>
        <w:t xml:space="preserve"> </w:t>
      </w:r>
      <w:r>
        <w:t>3</w:t>
      </w:r>
      <w:r>
        <w:t xml:space="preserve"> решения Собрания депутатов</w:t>
      </w:r>
      <w:r>
        <w:t xml:space="preserve"> </w:t>
      </w:r>
      <w:r>
        <w:t>Натальев</w:t>
      </w:r>
      <w:r>
        <w:t>ско</w:t>
      </w:r>
      <w:r>
        <w:t>го</w:t>
      </w:r>
      <w:r>
        <w:t xml:space="preserve"> сельско</w:t>
      </w:r>
      <w:r>
        <w:t>го</w:t>
      </w:r>
      <w:r>
        <w:t xml:space="preserve"> поселени</w:t>
      </w:r>
      <w:r>
        <w:t xml:space="preserve">я от </w:t>
      </w:r>
      <w:r>
        <w:t>18.11.2022</w:t>
      </w:r>
      <w:r>
        <w:t xml:space="preserve"> № </w:t>
      </w:r>
      <w:r>
        <w:t>28</w:t>
      </w:r>
      <w:r>
        <w:t xml:space="preserve"> «Об установлении земельного налога</w:t>
      </w:r>
      <w:r>
        <w:t>»</w:t>
      </w:r>
    </w:p>
    <w:p w14:paraId="0C000000">
      <w:pPr>
        <w:spacing w:line="276" w:lineRule="auto"/>
        <w:ind/>
      </w:pPr>
    </w:p>
    <w:p w14:paraId="0D000000">
      <w:pPr>
        <w:spacing w:line="276" w:lineRule="auto"/>
        <w:ind w:firstLine="0" w:left="0"/>
      </w:pPr>
      <w:r>
        <w:t>Принято Собранием депутатов</w:t>
      </w:r>
    </w:p>
    <w:p w14:paraId="0E000000">
      <w:pPr>
        <w:tabs>
          <w:tab w:leader="none" w:pos="6663" w:val="left"/>
        </w:tabs>
        <w:spacing w:line="276" w:lineRule="auto"/>
        <w:ind w:firstLine="0" w:left="0"/>
        <w:rPr>
          <w:i w:val="0"/>
          <w:color w:val="000000"/>
        </w:rPr>
      </w:pPr>
      <w:r>
        <w:t>Натальев</w:t>
      </w:r>
      <w:r>
        <w:t>ского сельского поселения</w:t>
      </w:r>
      <w:r>
        <w:rPr>
          <w:i w:val="1"/>
          <w:color w:val="FF0000"/>
        </w:rPr>
        <w:t xml:space="preserve">                                    </w:t>
      </w:r>
      <w:r>
        <w:rPr>
          <w:i w:val="1"/>
          <w:color w:val="000000"/>
        </w:rPr>
        <w:t xml:space="preserve"> «</w:t>
      </w:r>
      <w:r>
        <w:rPr>
          <w:i w:val="0"/>
          <w:color w:val="000000"/>
        </w:rPr>
        <w:t>19» июня 20</w:t>
      </w:r>
      <w:r>
        <w:rPr>
          <w:i w:val="0"/>
          <w:color w:val="000000"/>
        </w:rPr>
        <w:t>2</w:t>
      </w:r>
      <w:r>
        <w:rPr>
          <w:i w:val="0"/>
          <w:color w:val="000000"/>
        </w:rPr>
        <w:t>3</w:t>
      </w:r>
      <w:r>
        <w:rPr>
          <w:i w:val="0"/>
          <w:color w:val="000000"/>
        </w:rPr>
        <w:t xml:space="preserve"> г.</w:t>
      </w:r>
    </w:p>
    <w:p w14:paraId="0F000000">
      <w:pPr>
        <w:spacing w:line="276" w:lineRule="auto"/>
        <w:ind/>
      </w:pPr>
    </w:p>
    <w:p w14:paraId="10000000">
      <w:pPr>
        <w:spacing w:line="276" w:lineRule="auto"/>
        <w:ind/>
      </w:pPr>
      <w:r>
        <w:t xml:space="preserve">В соответствии с </w:t>
      </w:r>
      <w:r>
        <w:t>главой 31 Налогового кодекса Российской Федерации, пунктом 2 части 1 и частью 3 статьи 14 Федерального закона от 06.10.2003 № 131-ФЗ «Об общих принципах организации местного самоуправления в Российской Федерации», подпунктом 7.1 пункта 7 постановления Правительства Ростовской области от 10.10.2022 № 845 «О мерах поддержки семей лиц, призванных на военную службу по мобилизации»</w:t>
      </w:r>
      <w:r>
        <w:t>, руководствуясь Уставом муниципального образования «</w:t>
      </w:r>
      <w:r>
        <w:t>Натальев</w:t>
      </w:r>
      <w:r>
        <w:t>ское</w:t>
      </w:r>
      <w:r>
        <w:t xml:space="preserve"> сельское поселение», принятым </w:t>
      </w:r>
      <w:r>
        <w:t xml:space="preserve">решением Собрания депутатов </w:t>
      </w:r>
      <w:r>
        <w:t>Натальев</w:t>
      </w:r>
      <w:r>
        <w:t>ского сельского поселения</w:t>
      </w:r>
      <w:r>
        <w:rPr>
          <w:color w:val="000000"/>
        </w:rPr>
        <w:t xml:space="preserve"> </w:t>
      </w:r>
      <w:r>
        <w:rPr>
          <w:i w:val="0"/>
          <w:color w:val="000000"/>
        </w:rPr>
        <w:t>от</w:t>
      </w:r>
      <w:r>
        <w:rPr>
          <w:i w:val="0"/>
          <w:color w:val="000000"/>
        </w:rPr>
        <w:t xml:space="preserve"> 15.08.2016 г</w:t>
      </w:r>
      <w:r>
        <w:rPr>
          <w:i w:val="0"/>
          <w:color w:val="000000"/>
        </w:rPr>
        <w:t xml:space="preserve"> № </w:t>
      </w:r>
      <w:r>
        <w:rPr>
          <w:i w:val="0"/>
          <w:color w:val="000000"/>
        </w:rPr>
        <w:t>164</w:t>
      </w:r>
      <w:r>
        <w:rPr>
          <w:color w:val="000000"/>
        </w:rPr>
        <w:t>,</w:t>
      </w:r>
      <w:r>
        <w:rPr>
          <w:color w:themeColor="text1" w:val="000000"/>
        </w:rPr>
        <w:t xml:space="preserve"> </w:t>
      </w:r>
      <w:r>
        <w:t xml:space="preserve">Собрание депутатов </w:t>
      </w:r>
      <w:r>
        <w:t>Натальев</w:t>
      </w:r>
      <w:r>
        <w:t>ского сельского поселения</w:t>
      </w:r>
    </w:p>
    <w:p w14:paraId="11000000">
      <w:pPr>
        <w:spacing w:line="276" w:lineRule="auto"/>
        <w:ind/>
        <w:jc w:val="center"/>
      </w:pPr>
    </w:p>
    <w:p w14:paraId="12000000">
      <w:pPr>
        <w:spacing w:line="276" w:lineRule="auto"/>
        <w:ind/>
        <w:jc w:val="center"/>
      </w:pPr>
      <w:r>
        <w:t>РЕШИЛО:</w:t>
      </w:r>
    </w:p>
    <w:p w14:paraId="13000000">
      <w:pPr>
        <w:spacing w:line="276" w:lineRule="auto"/>
        <w:ind/>
      </w:pPr>
    </w:p>
    <w:p w14:paraId="14000000">
      <w:pPr>
        <w:spacing w:line="276" w:lineRule="auto"/>
        <w:ind/>
      </w:pPr>
      <w:r>
        <w:t xml:space="preserve">1. </w:t>
      </w:r>
      <w:r>
        <w:t xml:space="preserve">Внести </w:t>
      </w:r>
      <w:r>
        <w:t xml:space="preserve">в подпункт </w:t>
      </w:r>
      <w:r>
        <w:t>3.8 пункта 3 решения Собрания депутатов</w:t>
      </w:r>
      <w:r>
        <w:t xml:space="preserve"> </w:t>
      </w:r>
      <w:r>
        <w:t>Натальев</w:t>
      </w:r>
      <w:r>
        <w:t>ско</w:t>
      </w:r>
      <w:r>
        <w:t>го</w:t>
      </w:r>
      <w:r>
        <w:t xml:space="preserve"> сельско</w:t>
      </w:r>
      <w:r>
        <w:t>го</w:t>
      </w:r>
      <w:r>
        <w:t xml:space="preserve"> поселени</w:t>
      </w:r>
      <w:r>
        <w:t xml:space="preserve">я от 18.11.2022 № 28 </w:t>
      </w:r>
      <w:r>
        <w:t>«Об установлении земельного налога</w:t>
      </w:r>
      <w:r>
        <w:t>»</w:t>
      </w:r>
      <w:r>
        <w:t xml:space="preserve"> изменение, изложив его в следующей редакции:</w:t>
      </w:r>
    </w:p>
    <w:p w14:paraId="15000000">
      <w:pPr>
        <w:spacing w:line="276" w:lineRule="auto"/>
        <w:ind/>
      </w:pPr>
      <w:r>
        <w:t>«</w:t>
      </w:r>
      <w:r>
        <w:t>3.8</w:t>
      </w:r>
      <w:r>
        <w:t xml:space="preserve">. </w:t>
      </w:r>
      <w:r>
        <w:t xml:space="preserve">Граждан, призванных на военную службу по мобилизации в Вооруженные Силы Российской Федерации, а также </w:t>
      </w:r>
      <w:r>
        <w:t>членов их семей, к которым в целях настоящего решения относятся супруг (супруга), несовершеннолетние дети, родители (усыновители), опекуны (попечители).».</w:t>
      </w:r>
    </w:p>
    <w:p w14:paraId="16000000">
      <w:pPr>
        <w:spacing w:line="276" w:lineRule="auto"/>
        <w:ind/>
      </w:pPr>
    </w:p>
    <w:p w14:paraId="17000000">
      <w:pPr>
        <w:spacing w:line="276" w:lineRule="auto"/>
        <w:ind/>
        <w:rPr>
          <w:color w:themeColor="text1" w:val="000000"/>
        </w:rPr>
      </w:pPr>
      <w:r>
        <w:t>2</w:t>
      </w:r>
      <w:r>
        <w:t xml:space="preserve">. Настоящее решение вступает в силу со дня его официального </w:t>
      </w:r>
      <w:r>
        <w:rPr>
          <w:color w:themeColor="text1" w:val="000000"/>
        </w:rPr>
        <w:t>опубликования.</w:t>
      </w:r>
    </w:p>
    <w:p w14:paraId="18000000">
      <w:pPr>
        <w:spacing w:line="276" w:lineRule="auto"/>
        <w:ind/>
      </w:pPr>
      <w:r>
        <w:t>3</w:t>
      </w:r>
      <w:r>
        <w:t xml:space="preserve">. </w:t>
      </w:r>
      <w:r>
        <w:rPr>
          <w:color w:themeColor="text1" w:val="000000"/>
        </w:rPr>
        <w:t>Налоговые льготы</w:t>
      </w:r>
      <w:r>
        <w:rPr>
          <w:color w:themeColor="text1" w:val="000000"/>
        </w:rPr>
        <w:t xml:space="preserve"> по уплате земельного налога</w:t>
      </w:r>
      <w:r>
        <w:rPr>
          <w:color w:themeColor="text1" w:val="000000"/>
        </w:rPr>
        <w:t xml:space="preserve">, </w:t>
      </w:r>
      <w:r>
        <w:rPr>
          <w:color w:themeColor="text1" w:val="000000"/>
        </w:rPr>
        <w:t>установленные решением</w:t>
      </w:r>
      <w:r>
        <w:t xml:space="preserve"> </w:t>
      </w:r>
      <w:r>
        <w:t>Собрания депутатов</w:t>
      </w:r>
      <w:r>
        <w:t xml:space="preserve"> </w:t>
      </w:r>
      <w:r>
        <w:t>Натальев</w:t>
      </w:r>
      <w:r>
        <w:t>ско</w:t>
      </w:r>
      <w:r>
        <w:t>го</w:t>
      </w:r>
      <w:r>
        <w:t xml:space="preserve"> сельско</w:t>
      </w:r>
      <w:r>
        <w:t>го</w:t>
      </w:r>
      <w:r>
        <w:t xml:space="preserve"> поселени</w:t>
      </w:r>
      <w:r>
        <w:t>я от 18.11.2022 № 28 «Об установлении земельного налога</w:t>
      </w:r>
      <w:r>
        <w:t>»</w:t>
      </w:r>
      <w:r>
        <w:t xml:space="preserve"> (в редакции настоящего решения)</w:t>
      </w:r>
      <w:r>
        <w:t>, распространяются на правоотношения по уплате земельного налога за налоговы</w:t>
      </w:r>
      <w:r>
        <w:t>й</w:t>
      </w:r>
      <w:r>
        <w:t xml:space="preserve"> период 2022 год</w:t>
      </w:r>
      <w:r>
        <w:t>а</w:t>
      </w:r>
      <w:r>
        <w:t>.</w:t>
      </w:r>
    </w:p>
    <w:p w14:paraId="19000000">
      <w:pPr>
        <w:spacing w:line="276" w:lineRule="auto"/>
        <w:ind/>
        <w:rPr>
          <w:color w:themeColor="text1" w:val="000000"/>
        </w:rPr>
      </w:pPr>
      <w:r>
        <w:rPr>
          <w:color w:themeColor="text1" w:val="000000"/>
        </w:rPr>
        <w:t xml:space="preserve">4. </w:t>
      </w:r>
      <w:r>
        <w:t>О</w:t>
      </w:r>
      <w:r>
        <w:t xml:space="preserve">беспечить официальное </w:t>
      </w:r>
      <w:r>
        <w:rPr>
          <w:color w:themeColor="text1" w:val="000000"/>
        </w:rPr>
        <w:t xml:space="preserve">опубликование настоящего </w:t>
      </w:r>
      <w:r>
        <w:t>решения</w:t>
      </w:r>
      <w:r>
        <w:rPr>
          <w:i w:val="1"/>
          <w:color w:val="FF0000"/>
        </w:rPr>
        <w:t xml:space="preserve"> </w:t>
      </w:r>
      <w:r>
        <w:t xml:space="preserve">и разместить его на официальном сайте Собрания депутатов </w:t>
      </w:r>
      <w:r>
        <w:t>Натальев</w:t>
      </w:r>
      <w:r>
        <w:t>ского сельского поселения в информационно-телекоммуникационной сети «Интернет».</w:t>
      </w:r>
    </w:p>
    <w:p w14:paraId="1A000000">
      <w:pPr>
        <w:spacing w:line="276" w:lineRule="auto"/>
        <w:ind w:firstLine="0" w:left="0"/>
      </w:pPr>
    </w:p>
    <w:p w14:paraId="1B000000">
      <w:pPr>
        <w:spacing w:line="276" w:lineRule="auto"/>
        <w:ind w:firstLine="0" w:left="0"/>
      </w:pPr>
    </w:p>
    <w:p w14:paraId="1C000000">
      <w:pPr>
        <w:spacing w:line="276" w:lineRule="auto"/>
        <w:ind w:firstLine="0" w:left="0"/>
      </w:pPr>
      <w:r>
        <w:t>Председатель Собрания депутатов –</w:t>
      </w:r>
    </w:p>
    <w:p w14:paraId="1D000000">
      <w:pPr>
        <w:tabs>
          <w:tab w:leader="none" w:pos="7655" w:val="left"/>
        </w:tabs>
        <w:spacing w:line="276" w:lineRule="auto"/>
        <w:ind w:firstLine="0" w:left="0"/>
      </w:pPr>
      <w:r>
        <w:t xml:space="preserve">Глава </w:t>
      </w:r>
      <w:r>
        <w:t>Натальев</w:t>
      </w:r>
      <w:r>
        <w:t>ского</w:t>
      </w:r>
    </w:p>
    <w:p w14:paraId="1E000000">
      <w:pPr>
        <w:tabs>
          <w:tab w:leader="none" w:pos="7371" w:val="left"/>
        </w:tabs>
        <w:spacing w:line="276" w:lineRule="auto"/>
        <w:ind w:firstLine="0" w:left="0"/>
      </w:pPr>
      <w:r>
        <w:t>сельского поселения</w:t>
      </w:r>
      <w:r>
        <w:tab/>
      </w:r>
      <w:r>
        <w:t>О.В. Прокопенко</w:t>
      </w:r>
    </w:p>
    <w:p w14:paraId="1F000000">
      <w:pPr>
        <w:spacing w:line="276" w:lineRule="auto"/>
        <w:ind w:firstLine="0" w:left="0"/>
      </w:pPr>
    </w:p>
    <w:p w14:paraId="20000000">
      <w:pPr>
        <w:spacing w:line="276" w:lineRule="auto"/>
        <w:ind w:firstLine="0" w:left="0"/>
        <w:rPr>
          <w:sz w:val="24"/>
        </w:rPr>
      </w:pPr>
      <w:r>
        <w:rPr>
          <w:sz w:val="24"/>
        </w:rPr>
        <w:t xml:space="preserve">с. </w:t>
      </w:r>
      <w:r>
        <w:rPr>
          <w:sz w:val="24"/>
        </w:rPr>
        <w:t>Натальев</w:t>
      </w:r>
      <w:r>
        <w:rPr>
          <w:sz w:val="24"/>
        </w:rPr>
        <w:t>ка</w:t>
      </w:r>
    </w:p>
    <w:p w14:paraId="21000000">
      <w:pPr>
        <w:spacing w:line="276" w:lineRule="auto"/>
        <w:ind w:firstLine="0" w:left="0"/>
        <w:rPr>
          <w:i w:val="0"/>
          <w:sz w:val="24"/>
        </w:rPr>
      </w:pPr>
      <w:r>
        <w:rPr>
          <w:i w:val="0"/>
          <w:color w:val="000000"/>
          <w:sz w:val="24"/>
        </w:rPr>
        <w:t>19 июня 202</w:t>
      </w:r>
      <w:r>
        <w:rPr>
          <w:i w:val="0"/>
          <w:color w:val="000000"/>
          <w:sz w:val="24"/>
        </w:rPr>
        <w:t>3</w:t>
      </w:r>
      <w:r>
        <w:rPr>
          <w:i w:val="0"/>
          <w:color w:val="000000"/>
          <w:sz w:val="24"/>
        </w:rPr>
        <w:t xml:space="preserve"> года</w:t>
      </w:r>
    </w:p>
    <w:p w14:paraId="22000000">
      <w:pPr>
        <w:spacing w:line="276" w:lineRule="auto"/>
        <w:ind w:firstLine="0" w:left="0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>№ 47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page number"/>
    <w:basedOn w:val="Style_10"/>
    <w:link w:val="Style_1_ch"/>
  </w:style>
  <w:style w:styleId="Style_1_ch" w:type="character">
    <w:name w:val="page number"/>
    <w:basedOn w:val="Style_10_ch"/>
    <w:link w:val="Style_1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basedOn w:val="Style_3"/>
    <w:link w:val="Style_14_ch"/>
    <w:rPr>
      <w:sz w:val="20"/>
    </w:rPr>
  </w:style>
  <w:style w:styleId="Style_14_ch" w:type="character">
    <w:name w:val="Footnote"/>
    <w:basedOn w:val="Style_3_ch"/>
    <w:link w:val="Style_14"/>
    <w:rPr>
      <w:sz w:val="20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footnote reference"/>
    <w:basedOn w:val="Style_10"/>
    <w:link w:val="Style_20_ch"/>
    <w:rPr>
      <w:vertAlign w:val="superscript"/>
    </w:rPr>
  </w:style>
  <w:style w:styleId="Style_20_ch" w:type="character">
    <w:name w:val="footnote reference"/>
    <w:basedOn w:val="Style_10_ch"/>
    <w:link w:val="Style_20"/>
    <w:rPr>
      <w:vertAlign w:val="superscript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2024-12-09T06:16:15Z</dcterms:modified>
</cp:coreProperties>
</file>