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B5" w:rsidRDefault="0086268E" w:rsidP="003A5BB5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3A5BB5" w:rsidRPr="0086268E">
        <w:rPr>
          <w:rFonts w:ascii="Times New Roman" w:hAnsi="Times New Roman" w:cs="Times New Roman"/>
          <w:b/>
          <w:sz w:val="32"/>
          <w:szCs w:val="32"/>
        </w:rPr>
        <w:t>О  Т  Ч  Ё  Т</w:t>
      </w:r>
    </w:p>
    <w:p w:rsidR="003A5BB5" w:rsidRPr="00BC40BD" w:rsidRDefault="00BC40BD" w:rsidP="008626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C40BD">
        <w:rPr>
          <w:rFonts w:ascii="Times New Roman" w:hAnsi="Times New Roman" w:cs="Times New Roman"/>
          <w:b/>
          <w:sz w:val="32"/>
          <w:szCs w:val="32"/>
        </w:rPr>
        <w:t>Г</w:t>
      </w:r>
      <w:r w:rsidR="003A5BB5" w:rsidRPr="00BC40BD">
        <w:rPr>
          <w:rFonts w:ascii="Times New Roman" w:hAnsi="Times New Roman" w:cs="Times New Roman"/>
          <w:b/>
          <w:sz w:val="32"/>
          <w:szCs w:val="32"/>
        </w:rPr>
        <w:t xml:space="preserve">лавы </w:t>
      </w:r>
      <w:r w:rsidR="0086268E" w:rsidRPr="00BC40BD">
        <w:rPr>
          <w:rFonts w:ascii="Times New Roman" w:hAnsi="Times New Roman" w:cs="Times New Roman"/>
          <w:b/>
          <w:sz w:val="32"/>
          <w:szCs w:val="32"/>
        </w:rPr>
        <w:t>Натальевского</w:t>
      </w:r>
      <w:r w:rsidR="003A5BB5" w:rsidRPr="00BC40B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 w:rsidR="0086268E" w:rsidRPr="00BC40BD">
        <w:rPr>
          <w:rFonts w:ascii="Times New Roman" w:hAnsi="Times New Roman" w:cs="Times New Roman"/>
          <w:b/>
          <w:sz w:val="32"/>
          <w:szCs w:val="32"/>
        </w:rPr>
        <w:t>Неклиновского</w:t>
      </w:r>
      <w:r w:rsidR="003A5BB5" w:rsidRPr="00BC40BD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r w:rsidRPr="00BC40BD">
        <w:rPr>
          <w:rFonts w:ascii="Times New Roman" w:hAnsi="Times New Roman" w:cs="Times New Roman"/>
          <w:b/>
          <w:sz w:val="32"/>
          <w:szCs w:val="32"/>
        </w:rPr>
        <w:t xml:space="preserve">Десятникова И.В. </w:t>
      </w:r>
      <w:r w:rsidR="003A5BB5" w:rsidRPr="00BC40BD">
        <w:rPr>
          <w:rFonts w:ascii="Times New Roman" w:hAnsi="Times New Roman" w:cs="Times New Roman"/>
          <w:b/>
          <w:sz w:val="32"/>
          <w:szCs w:val="32"/>
        </w:rPr>
        <w:t>о результатах деятельности администрации за 201</w:t>
      </w:r>
      <w:r w:rsidR="0086268E" w:rsidRPr="00BC40BD">
        <w:rPr>
          <w:rFonts w:ascii="Times New Roman" w:hAnsi="Times New Roman" w:cs="Times New Roman"/>
          <w:b/>
          <w:sz w:val="32"/>
          <w:szCs w:val="32"/>
        </w:rPr>
        <w:t>2</w:t>
      </w:r>
      <w:r w:rsidR="003A5BB5" w:rsidRPr="00BC40B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713FB6" w:rsidRPr="00BC40BD">
        <w:rPr>
          <w:rFonts w:ascii="Times New Roman" w:hAnsi="Times New Roman" w:cs="Times New Roman"/>
          <w:b/>
          <w:sz w:val="32"/>
          <w:szCs w:val="32"/>
        </w:rPr>
        <w:t xml:space="preserve"> и задачах на второе полугодие 2013 года.</w:t>
      </w:r>
      <w:r w:rsidR="003A5BB5" w:rsidRPr="00BC40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5BB5" w:rsidRDefault="00E90B5A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Добрый день</w:t>
      </w:r>
      <w:r w:rsidRPr="00E90B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Уважаемые односельчане!</w:t>
      </w:r>
    </w:p>
    <w:p w:rsidR="00E90B5A" w:rsidRDefault="00E90B5A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Спасибо всем, 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отложив свои дела, пришёл сегодня в клуб.</w:t>
      </w:r>
    </w:p>
    <w:p w:rsidR="00E90B5A" w:rsidRDefault="00E90B5A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Сегодня </w:t>
      </w:r>
      <w:r w:rsidR="0075764C">
        <w:rPr>
          <w:rFonts w:ascii="Times New Roman" w:hAnsi="Times New Roman" w:cs="Times New Roman"/>
          <w:sz w:val="32"/>
          <w:szCs w:val="32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32"/>
          <w:szCs w:val="32"/>
        </w:rPr>
        <w:t xml:space="preserve">состоится отчёт Главы </w:t>
      </w:r>
      <w:r w:rsidR="00BC40BD">
        <w:rPr>
          <w:rFonts w:ascii="Times New Roman" w:hAnsi="Times New Roman" w:cs="Times New Roman"/>
          <w:sz w:val="32"/>
          <w:szCs w:val="32"/>
        </w:rPr>
        <w:t xml:space="preserve">поселения </w:t>
      </w:r>
      <w:r>
        <w:rPr>
          <w:rFonts w:ascii="Times New Roman" w:hAnsi="Times New Roman" w:cs="Times New Roman"/>
          <w:sz w:val="32"/>
          <w:szCs w:val="32"/>
        </w:rPr>
        <w:t xml:space="preserve">о работе за 2012 год и задачах на 2013 год.  </w:t>
      </w:r>
    </w:p>
    <w:p w:rsidR="0075764C" w:rsidRPr="0075764C" w:rsidRDefault="00E90B5A" w:rsidP="007576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 сегодняшнем отчёте присутству</w:t>
      </w:r>
      <w:r w:rsidR="00BC40BD">
        <w:rPr>
          <w:rFonts w:ascii="Times New Roman" w:hAnsi="Times New Roman" w:cs="Times New Roman"/>
          <w:sz w:val="32"/>
          <w:szCs w:val="32"/>
        </w:rPr>
        <w:t>ет з</w:t>
      </w:r>
      <w:r>
        <w:rPr>
          <w:rFonts w:ascii="Times New Roman" w:hAnsi="Times New Roman" w:cs="Times New Roman"/>
          <w:sz w:val="32"/>
          <w:szCs w:val="32"/>
        </w:rPr>
        <w:t>аместитель Главы Неклиновского района Филиппова Ольга Алексеевна.</w:t>
      </w:r>
    </w:p>
    <w:p w:rsidR="0075764C" w:rsidRDefault="0075764C" w:rsidP="007576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Порядок нашей сегодняшней работы будет следующий:</w:t>
      </w:r>
    </w:p>
    <w:p w:rsidR="0075764C" w:rsidRDefault="0075764C" w:rsidP="0075764C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Отчёт Главы </w:t>
      </w:r>
      <w:r w:rsidR="00BC40BD">
        <w:rPr>
          <w:rFonts w:ascii="Times New Roman" w:hAnsi="Times New Roman" w:cs="Times New Roman"/>
          <w:sz w:val="32"/>
          <w:szCs w:val="32"/>
        </w:rPr>
        <w:t>поселения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C40BD" w:rsidRDefault="0075764C" w:rsidP="0075764C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на вопросы жителей.</w:t>
      </w:r>
    </w:p>
    <w:p w:rsidR="0075764C" w:rsidRPr="0075764C" w:rsidRDefault="00BC40BD" w:rsidP="0075764C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заместителя Главы Неклиновского района Филипповой О.А.</w:t>
      </w:r>
      <w:r w:rsidR="0075764C" w:rsidRPr="007576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B5A" w:rsidRPr="0086268E" w:rsidRDefault="00E90B5A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5764C">
        <w:rPr>
          <w:rFonts w:ascii="Times New Roman" w:hAnsi="Times New Roman" w:cs="Times New Roman"/>
          <w:sz w:val="32"/>
          <w:szCs w:val="32"/>
        </w:rPr>
        <w:t>После окончания отчёта Главы будет отчёт участкового уполномоченного полиции</w:t>
      </w:r>
      <w:r w:rsidR="0075764C" w:rsidRPr="0075764C">
        <w:rPr>
          <w:rFonts w:ascii="Times New Roman" w:hAnsi="Times New Roman" w:cs="Times New Roman"/>
          <w:sz w:val="32"/>
          <w:szCs w:val="32"/>
        </w:rPr>
        <w:t xml:space="preserve"> </w:t>
      </w:r>
      <w:r w:rsidR="0075764C">
        <w:rPr>
          <w:rFonts w:ascii="Times New Roman" w:hAnsi="Times New Roman" w:cs="Times New Roman"/>
          <w:sz w:val="32"/>
          <w:szCs w:val="32"/>
        </w:rPr>
        <w:t>старшего лейтенанта полиции Олейникова С.А., закреплённого за нашими населёнными пунктами</w:t>
      </w:r>
      <w:r w:rsidR="00BC40BD">
        <w:rPr>
          <w:rFonts w:ascii="Times New Roman" w:hAnsi="Times New Roman" w:cs="Times New Roman"/>
          <w:sz w:val="32"/>
          <w:szCs w:val="32"/>
        </w:rPr>
        <w:t>.</w:t>
      </w:r>
      <w:r w:rsidR="007576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FB6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   </w:t>
      </w:r>
      <w:r w:rsidR="00F70B0E">
        <w:rPr>
          <w:rFonts w:ascii="Times New Roman" w:hAnsi="Times New Roman" w:cs="Times New Roman"/>
          <w:sz w:val="32"/>
          <w:szCs w:val="32"/>
        </w:rPr>
        <w:t xml:space="preserve"> </w:t>
      </w:r>
      <w:r w:rsidR="00BC40BD">
        <w:rPr>
          <w:rFonts w:ascii="Times New Roman" w:hAnsi="Times New Roman" w:cs="Times New Roman"/>
          <w:sz w:val="32"/>
          <w:szCs w:val="32"/>
        </w:rPr>
        <w:t>В начале отчёта небольшая историческая справка.</w:t>
      </w:r>
      <w:r w:rsidR="00F70B0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70B0E" w:rsidRPr="00F70B0E" w:rsidRDefault="00713FB6" w:rsidP="00F70B0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70B0E">
        <w:rPr>
          <w:rFonts w:ascii="Times New Roman" w:hAnsi="Times New Roman" w:cs="Times New Roman"/>
          <w:sz w:val="32"/>
          <w:szCs w:val="32"/>
        </w:rPr>
        <w:t xml:space="preserve">    </w:t>
      </w:r>
      <w:r w:rsidR="00F70B0E">
        <w:rPr>
          <w:rFonts w:ascii="Times New Roman" w:hAnsi="Times New Roman" w:cs="Times New Roman"/>
          <w:sz w:val="32"/>
          <w:szCs w:val="32"/>
        </w:rPr>
        <w:t xml:space="preserve">  </w:t>
      </w:r>
      <w:r w:rsidR="00F70B0E" w:rsidRPr="00F70B0E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75764C">
        <w:rPr>
          <w:rFonts w:ascii="Times New Roman" w:eastAsia="Times New Roman" w:hAnsi="Times New Roman" w:cs="Times New Roman"/>
          <w:sz w:val="32"/>
          <w:szCs w:val="32"/>
        </w:rPr>
        <w:t xml:space="preserve">далёком </w:t>
      </w:r>
      <w:r w:rsidR="00F70B0E" w:rsidRPr="00F70B0E">
        <w:rPr>
          <w:rFonts w:ascii="Times New Roman" w:eastAsia="Times New Roman" w:hAnsi="Times New Roman" w:cs="Times New Roman"/>
          <w:sz w:val="32"/>
          <w:szCs w:val="32"/>
        </w:rPr>
        <w:t xml:space="preserve">1796 году на правом берегу </w:t>
      </w:r>
      <w:r w:rsidR="00F70B0E">
        <w:rPr>
          <w:rFonts w:ascii="Times New Roman" w:hAnsi="Times New Roman" w:cs="Times New Roman"/>
          <w:sz w:val="32"/>
          <w:szCs w:val="32"/>
        </w:rPr>
        <w:t xml:space="preserve">реки </w:t>
      </w:r>
      <w:r w:rsidR="00F70B0E" w:rsidRPr="00F70B0E">
        <w:rPr>
          <w:rFonts w:ascii="Times New Roman" w:eastAsia="Times New Roman" w:hAnsi="Times New Roman" w:cs="Times New Roman"/>
          <w:sz w:val="32"/>
          <w:szCs w:val="32"/>
        </w:rPr>
        <w:t>Миус появился небольшой посёлок. Именовался он Матвеевкой, так как принадлежал знаменитому донскому атаману М</w:t>
      </w:r>
      <w:r w:rsidR="00F70B0E">
        <w:rPr>
          <w:rFonts w:ascii="Times New Roman" w:hAnsi="Times New Roman" w:cs="Times New Roman"/>
          <w:sz w:val="32"/>
          <w:szCs w:val="32"/>
        </w:rPr>
        <w:t>атвею</w:t>
      </w:r>
      <w:r w:rsidR="00F70B0E" w:rsidRPr="00F70B0E">
        <w:rPr>
          <w:rFonts w:ascii="Times New Roman" w:eastAsia="Times New Roman" w:hAnsi="Times New Roman" w:cs="Times New Roman"/>
          <w:sz w:val="32"/>
          <w:szCs w:val="32"/>
        </w:rPr>
        <w:t xml:space="preserve"> Платову. Позже </w:t>
      </w:r>
      <w:r w:rsidR="00F70B0E">
        <w:rPr>
          <w:rFonts w:ascii="Times New Roman" w:hAnsi="Times New Roman" w:cs="Times New Roman"/>
          <w:sz w:val="32"/>
          <w:szCs w:val="32"/>
        </w:rPr>
        <w:t>посёлок</w:t>
      </w:r>
      <w:r w:rsidR="00F70B0E" w:rsidRPr="00F70B0E">
        <w:rPr>
          <w:rFonts w:ascii="Times New Roman" w:eastAsia="Times New Roman" w:hAnsi="Times New Roman" w:cs="Times New Roman"/>
          <w:sz w:val="32"/>
          <w:szCs w:val="32"/>
        </w:rPr>
        <w:t xml:space="preserve"> переименовали в Натальевк</w:t>
      </w:r>
      <w:r w:rsidR="00F70B0E">
        <w:rPr>
          <w:rFonts w:ascii="Times New Roman" w:hAnsi="Times New Roman" w:cs="Times New Roman"/>
          <w:sz w:val="32"/>
          <w:szCs w:val="32"/>
        </w:rPr>
        <w:t>у</w:t>
      </w:r>
      <w:r w:rsidR="00F70B0E" w:rsidRPr="00F70B0E">
        <w:rPr>
          <w:rFonts w:ascii="Times New Roman" w:eastAsia="Times New Roman" w:hAnsi="Times New Roman" w:cs="Times New Roman"/>
          <w:sz w:val="32"/>
          <w:szCs w:val="32"/>
        </w:rPr>
        <w:t xml:space="preserve">, по имени жены одного из сыновей </w:t>
      </w:r>
      <w:r w:rsidR="00F70B0E">
        <w:rPr>
          <w:rFonts w:ascii="Times New Roman" w:hAnsi="Times New Roman" w:cs="Times New Roman"/>
          <w:sz w:val="32"/>
          <w:szCs w:val="32"/>
        </w:rPr>
        <w:t>атамана.</w:t>
      </w:r>
      <w:r w:rsidR="00F70B0E" w:rsidRPr="00F70B0E">
        <w:rPr>
          <w:rFonts w:ascii="Times New Roman" w:eastAsia="Times New Roman" w:hAnsi="Times New Roman" w:cs="Times New Roman"/>
          <w:sz w:val="32"/>
          <w:szCs w:val="32"/>
        </w:rPr>
        <w:t xml:space="preserve"> Проживали здесь выходцы из Восточной Украины, было их 6-8 семей, состоявших в родстве между собой. </w:t>
      </w:r>
    </w:p>
    <w:p w:rsidR="00F70B0E" w:rsidRPr="00F70B0E" w:rsidRDefault="00F70B0E" w:rsidP="00F70B0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F70B0E">
        <w:rPr>
          <w:rFonts w:ascii="Times New Roman" w:eastAsia="Times New Roman" w:hAnsi="Times New Roman" w:cs="Times New Roman"/>
          <w:sz w:val="32"/>
          <w:szCs w:val="32"/>
        </w:rPr>
        <w:t xml:space="preserve">Население </w:t>
      </w:r>
      <w:r w:rsidR="0075764C">
        <w:rPr>
          <w:rFonts w:ascii="Times New Roman" w:eastAsia="Times New Roman" w:hAnsi="Times New Roman" w:cs="Times New Roman"/>
          <w:sz w:val="32"/>
          <w:szCs w:val="32"/>
        </w:rPr>
        <w:t xml:space="preserve">в основном </w:t>
      </w:r>
      <w:r w:rsidRPr="00F70B0E">
        <w:rPr>
          <w:rFonts w:ascii="Times New Roman" w:eastAsia="Times New Roman" w:hAnsi="Times New Roman" w:cs="Times New Roman"/>
          <w:sz w:val="32"/>
          <w:szCs w:val="32"/>
        </w:rPr>
        <w:t>занималось земледелием и рыболовством. В 1890 году в центре села была открыта церковь с 2-мя куполами и колокольней. В 1895 году при ней открыли церковно – приходскую шко</w:t>
      </w:r>
      <w:r>
        <w:rPr>
          <w:rFonts w:ascii="Times New Roman" w:hAnsi="Times New Roman" w:cs="Times New Roman"/>
          <w:sz w:val="32"/>
          <w:szCs w:val="32"/>
        </w:rPr>
        <w:t>лу. В селе развивалась торговля</w:t>
      </w:r>
      <w:r w:rsidRPr="00F70B0E">
        <w:rPr>
          <w:rFonts w:ascii="Times New Roman" w:eastAsia="Times New Roman" w:hAnsi="Times New Roman" w:cs="Times New Roman"/>
          <w:sz w:val="32"/>
          <w:szCs w:val="32"/>
        </w:rPr>
        <w:t xml:space="preserve">, имелись лавки и ветряные мельницы. </w:t>
      </w:r>
    </w:p>
    <w:p w:rsidR="0086268E" w:rsidRDefault="00F70B0E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6268E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сегодняшний день Натальевское сельское поселение 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включает в себя </w:t>
      </w:r>
      <w:r w:rsidR="003D4336">
        <w:rPr>
          <w:rFonts w:ascii="Times New Roman" w:hAnsi="Times New Roman" w:cs="Times New Roman"/>
          <w:sz w:val="32"/>
          <w:szCs w:val="32"/>
        </w:rPr>
        <w:t xml:space="preserve">4 населённых пункта: </w:t>
      </w:r>
      <w:r w:rsidR="0086268E">
        <w:rPr>
          <w:rFonts w:ascii="Times New Roman" w:hAnsi="Times New Roman" w:cs="Times New Roman"/>
          <w:sz w:val="32"/>
          <w:szCs w:val="32"/>
        </w:rPr>
        <w:t>село Натальевка с населением 1574</w:t>
      </w:r>
      <w:r w:rsidR="00165B42">
        <w:rPr>
          <w:rFonts w:ascii="Times New Roman" w:hAnsi="Times New Roman" w:cs="Times New Roman"/>
          <w:sz w:val="32"/>
          <w:szCs w:val="32"/>
        </w:rPr>
        <w:t xml:space="preserve"> </w:t>
      </w:r>
      <w:r w:rsidR="0086268E">
        <w:rPr>
          <w:rFonts w:ascii="Times New Roman" w:hAnsi="Times New Roman" w:cs="Times New Roman"/>
          <w:sz w:val="32"/>
          <w:szCs w:val="32"/>
        </w:rPr>
        <w:t>жителей, хутор Рожок  с населением 834жителя, хутор Николаево-Отрадное 214 жителей</w:t>
      </w:r>
      <w:r w:rsidR="003444AD">
        <w:rPr>
          <w:rFonts w:ascii="Times New Roman" w:hAnsi="Times New Roman" w:cs="Times New Roman"/>
          <w:sz w:val="32"/>
          <w:szCs w:val="32"/>
        </w:rPr>
        <w:t xml:space="preserve"> и </w:t>
      </w:r>
      <w:r w:rsidR="0086268E">
        <w:rPr>
          <w:rFonts w:ascii="Times New Roman" w:hAnsi="Times New Roman" w:cs="Times New Roman"/>
          <w:sz w:val="32"/>
          <w:szCs w:val="32"/>
        </w:rPr>
        <w:t xml:space="preserve"> хутор Ломакин с населением 174 жителя.</w:t>
      </w:r>
    </w:p>
    <w:p w:rsidR="00165B42" w:rsidRDefault="00165B42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Общая площадь муниципального образования «Натальевское сельское поселение» </w:t>
      </w:r>
      <w:r w:rsidR="00F70B0E">
        <w:rPr>
          <w:rFonts w:ascii="Times New Roman" w:hAnsi="Times New Roman" w:cs="Times New Roman"/>
          <w:sz w:val="32"/>
          <w:szCs w:val="32"/>
        </w:rPr>
        <w:t xml:space="preserve">составляет </w:t>
      </w:r>
      <w:r>
        <w:rPr>
          <w:rFonts w:ascii="Times New Roman" w:hAnsi="Times New Roman" w:cs="Times New Roman"/>
          <w:sz w:val="32"/>
          <w:szCs w:val="32"/>
        </w:rPr>
        <w:t xml:space="preserve">76,7 квадратных километра, общее количество жителей по состоянию на 01.01.2012 года – 2798. Из этого числа жителей работает 1736 человек, пенсионеров – 766 человек, учащихся -  </w:t>
      </w:r>
      <w:r w:rsidR="00713FB6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65B42">
        <w:rPr>
          <w:rFonts w:ascii="Times New Roman" w:hAnsi="Times New Roman" w:cs="Times New Roman"/>
          <w:sz w:val="32"/>
          <w:szCs w:val="32"/>
        </w:rPr>
        <w:t>детей дошкольного возраста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713FB6">
        <w:rPr>
          <w:rFonts w:ascii="Times New Roman" w:hAnsi="Times New Roman" w:cs="Times New Roman"/>
          <w:sz w:val="32"/>
          <w:szCs w:val="32"/>
        </w:rPr>
        <w:t>72</w:t>
      </w:r>
      <w:r>
        <w:rPr>
          <w:rFonts w:ascii="Times New Roman" w:hAnsi="Times New Roman" w:cs="Times New Roman"/>
          <w:sz w:val="32"/>
          <w:szCs w:val="32"/>
        </w:rPr>
        <w:t>.</w:t>
      </w:r>
      <w:r w:rsidR="003444AD">
        <w:rPr>
          <w:rFonts w:ascii="Times New Roman" w:hAnsi="Times New Roman" w:cs="Times New Roman"/>
          <w:sz w:val="32"/>
          <w:szCs w:val="32"/>
        </w:rPr>
        <w:t xml:space="preserve"> Мужчин – 1124, женщин – 1674.</w:t>
      </w:r>
      <w:r w:rsidR="00004B3C">
        <w:rPr>
          <w:rFonts w:ascii="Times New Roman" w:hAnsi="Times New Roman" w:cs="Times New Roman"/>
          <w:sz w:val="32"/>
          <w:szCs w:val="32"/>
        </w:rPr>
        <w:t xml:space="preserve">   Число частных подворий – 1093.</w:t>
      </w:r>
    </w:p>
    <w:p w:rsidR="003444AD" w:rsidRDefault="003444AD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 2012 год </w:t>
      </w:r>
      <w:r w:rsidR="00F70B0E">
        <w:rPr>
          <w:rFonts w:ascii="Times New Roman" w:hAnsi="Times New Roman" w:cs="Times New Roman"/>
          <w:sz w:val="32"/>
          <w:szCs w:val="32"/>
        </w:rPr>
        <w:t>ушло из жизни</w:t>
      </w:r>
      <w:r w:rsidRPr="003444AD">
        <w:rPr>
          <w:rFonts w:ascii="Times New Roman" w:hAnsi="Times New Roman" w:cs="Times New Roman"/>
          <w:sz w:val="32"/>
          <w:szCs w:val="32"/>
        </w:rPr>
        <w:t xml:space="preserve"> 57</w:t>
      </w:r>
      <w:r>
        <w:rPr>
          <w:rFonts w:ascii="Times New Roman" w:hAnsi="Times New Roman" w:cs="Times New Roman"/>
          <w:sz w:val="32"/>
          <w:szCs w:val="32"/>
        </w:rPr>
        <w:t xml:space="preserve"> наших жителей,</w:t>
      </w:r>
      <w:r w:rsidRPr="003444AD">
        <w:rPr>
          <w:rFonts w:ascii="Times New Roman" w:hAnsi="Times New Roman" w:cs="Times New Roman"/>
          <w:sz w:val="32"/>
          <w:szCs w:val="32"/>
        </w:rPr>
        <w:t xml:space="preserve">  родилось – 13</w:t>
      </w:r>
      <w:r>
        <w:rPr>
          <w:rFonts w:ascii="Times New Roman" w:hAnsi="Times New Roman" w:cs="Times New Roman"/>
          <w:sz w:val="32"/>
          <w:szCs w:val="32"/>
        </w:rPr>
        <w:t xml:space="preserve"> ребятишек,</w:t>
      </w:r>
      <w:r w:rsidRPr="003444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3444AD">
        <w:rPr>
          <w:rFonts w:ascii="Times New Roman" w:hAnsi="Times New Roman" w:cs="Times New Roman"/>
          <w:sz w:val="32"/>
          <w:szCs w:val="32"/>
        </w:rPr>
        <w:t>рибыло граждан – 75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444AD">
        <w:rPr>
          <w:rFonts w:ascii="Times New Roman" w:hAnsi="Times New Roman" w:cs="Times New Roman"/>
          <w:sz w:val="32"/>
          <w:szCs w:val="32"/>
        </w:rPr>
        <w:t xml:space="preserve"> убыло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444AD">
        <w:rPr>
          <w:rFonts w:ascii="Times New Roman" w:hAnsi="Times New Roman" w:cs="Times New Roman"/>
          <w:sz w:val="32"/>
          <w:szCs w:val="32"/>
        </w:rPr>
        <w:t xml:space="preserve"> 35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444AD">
        <w:rPr>
          <w:rFonts w:ascii="Times New Roman" w:hAnsi="Times New Roman" w:cs="Times New Roman"/>
          <w:sz w:val="32"/>
          <w:szCs w:val="32"/>
        </w:rPr>
        <w:t xml:space="preserve">    Итого  </w:t>
      </w:r>
      <w:r>
        <w:rPr>
          <w:rFonts w:ascii="Times New Roman" w:hAnsi="Times New Roman" w:cs="Times New Roman"/>
          <w:sz w:val="32"/>
          <w:szCs w:val="32"/>
        </w:rPr>
        <w:t xml:space="preserve">за 2012 год население Натальевского сельского поселения сократилось на </w:t>
      </w:r>
      <w:r w:rsidRPr="003444AD">
        <w:rPr>
          <w:rFonts w:ascii="Times New Roman" w:hAnsi="Times New Roman" w:cs="Times New Roman"/>
          <w:sz w:val="32"/>
          <w:szCs w:val="32"/>
        </w:rPr>
        <w:t xml:space="preserve"> 4 человека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4DDD" w:rsidRPr="00165B42" w:rsidRDefault="00534DDD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70B0E">
        <w:rPr>
          <w:rFonts w:ascii="Times New Roman" w:hAnsi="Times New Roman" w:cs="Times New Roman"/>
          <w:sz w:val="32"/>
          <w:szCs w:val="32"/>
        </w:rPr>
        <w:t>На сегодняшний день в</w:t>
      </w:r>
      <w:r>
        <w:rPr>
          <w:rFonts w:ascii="Times New Roman" w:hAnsi="Times New Roman" w:cs="Times New Roman"/>
          <w:sz w:val="32"/>
          <w:szCs w:val="32"/>
        </w:rPr>
        <w:t>се населённые пункты Натальевского сел</w:t>
      </w:r>
      <w:r w:rsidR="001D4675">
        <w:rPr>
          <w:rFonts w:ascii="Times New Roman" w:hAnsi="Times New Roman" w:cs="Times New Roman"/>
          <w:sz w:val="32"/>
          <w:szCs w:val="32"/>
        </w:rPr>
        <w:t>ьского поселения газифицированы, везде имеется система централизованного водоснабжения.</w:t>
      </w:r>
    </w:p>
    <w:p w:rsidR="003A5BB5" w:rsidRDefault="0086268E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На территории поселения расположены  следующие крупные предприятия: ООО  </w:t>
      </w:r>
      <w:r>
        <w:rPr>
          <w:rFonts w:ascii="Times New Roman" w:hAnsi="Times New Roman" w:cs="Times New Roman"/>
          <w:sz w:val="32"/>
          <w:szCs w:val="32"/>
        </w:rPr>
        <w:t xml:space="preserve">«Сармат» </w:t>
      </w:r>
      <w:r w:rsidR="00EF3ADA">
        <w:rPr>
          <w:rFonts w:ascii="Times New Roman" w:hAnsi="Times New Roman" w:cs="Times New Roman"/>
          <w:sz w:val="32"/>
          <w:szCs w:val="32"/>
        </w:rPr>
        <w:t xml:space="preserve">занимающееся растениеводством  на </w:t>
      </w:r>
      <w:proofErr w:type="spellStart"/>
      <w:r w:rsidR="00EF3ADA">
        <w:rPr>
          <w:rFonts w:ascii="Times New Roman" w:hAnsi="Times New Roman" w:cs="Times New Roman"/>
          <w:sz w:val="32"/>
          <w:szCs w:val="32"/>
        </w:rPr>
        <w:t>сельхозугодьях</w:t>
      </w:r>
      <w:proofErr w:type="spellEnd"/>
      <w:r w:rsidR="00EF3ADA">
        <w:rPr>
          <w:rFonts w:ascii="Times New Roman" w:hAnsi="Times New Roman" w:cs="Times New Roman"/>
          <w:sz w:val="32"/>
          <w:szCs w:val="32"/>
        </w:rPr>
        <w:t xml:space="preserve"> площадью 3372 Га, производственный кооператив </w:t>
      </w:r>
      <w:proofErr w:type="spellStart"/>
      <w:r w:rsidR="00EF3ADA">
        <w:rPr>
          <w:rFonts w:ascii="Times New Roman" w:hAnsi="Times New Roman" w:cs="Times New Roman"/>
          <w:sz w:val="32"/>
          <w:szCs w:val="32"/>
        </w:rPr>
        <w:t>рыбартель</w:t>
      </w:r>
      <w:proofErr w:type="spellEnd"/>
      <w:r w:rsidR="00EF3ADA">
        <w:rPr>
          <w:rFonts w:ascii="Times New Roman" w:hAnsi="Times New Roman" w:cs="Times New Roman"/>
          <w:sz w:val="32"/>
          <w:szCs w:val="32"/>
        </w:rPr>
        <w:t xml:space="preserve"> «Красная звезда», занимающийся добычей рыбы, </w:t>
      </w:r>
      <w:proofErr w:type="spellStart"/>
      <w:r w:rsidR="00EF3ADA">
        <w:rPr>
          <w:rFonts w:ascii="Times New Roman" w:hAnsi="Times New Roman" w:cs="Times New Roman"/>
          <w:sz w:val="32"/>
          <w:szCs w:val="32"/>
        </w:rPr>
        <w:t>рыбопрерароботкой</w:t>
      </w:r>
      <w:proofErr w:type="spellEnd"/>
      <w:r w:rsidR="00EF3ADA">
        <w:rPr>
          <w:rFonts w:ascii="Times New Roman" w:hAnsi="Times New Roman" w:cs="Times New Roman"/>
          <w:sz w:val="32"/>
          <w:szCs w:val="32"/>
        </w:rPr>
        <w:t xml:space="preserve"> и растениеводством на </w:t>
      </w:r>
      <w:proofErr w:type="spellStart"/>
      <w:r w:rsidR="00EF3ADA">
        <w:rPr>
          <w:rFonts w:ascii="Times New Roman" w:hAnsi="Times New Roman" w:cs="Times New Roman"/>
          <w:sz w:val="32"/>
          <w:szCs w:val="32"/>
        </w:rPr>
        <w:t>сельхозугодьях</w:t>
      </w:r>
      <w:proofErr w:type="spellEnd"/>
      <w:r w:rsidR="00EF3ADA">
        <w:rPr>
          <w:rFonts w:ascii="Times New Roman" w:hAnsi="Times New Roman" w:cs="Times New Roman"/>
          <w:sz w:val="32"/>
          <w:szCs w:val="32"/>
        </w:rPr>
        <w:t xml:space="preserve"> площадью 408 Га, ЗАО агрофирма «Новый путь», занимающееся растениеводством на </w:t>
      </w:r>
      <w:proofErr w:type="spellStart"/>
      <w:r w:rsidR="00EF3ADA">
        <w:rPr>
          <w:rFonts w:ascii="Times New Roman" w:hAnsi="Times New Roman" w:cs="Times New Roman"/>
          <w:sz w:val="32"/>
          <w:szCs w:val="32"/>
        </w:rPr>
        <w:t>сельхозугодьях</w:t>
      </w:r>
      <w:proofErr w:type="spellEnd"/>
      <w:r w:rsidR="00EF3ADA">
        <w:rPr>
          <w:rFonts w:ascii="Times New Roman" w:hAnsi="Times New Roman" w:cs="Times New Roman"/>
          <w:sz w:val="32"/>
          <w:szCs w:val="32"/>
        </w:rPr>
        <w:t xml:space="preserve"> площадью 2576 Га.      </w:t>
      </w:r>
    </w:p>
    <w:p w:rsidR="00004B3C" w:rsidRDefault="003444AD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004B3C">
        <w:rPr>
          <w:rFonts w:ascii="Times New Roman" w:hAnsi="Times New Roman" w:cs="Times New Roman"/>
          <w:sz w:val="32"/>
          <w:szCs w:val="32"/>
        </w:rPr>
        <w:t xml:space="preserve">На территории поселения расположены детский оздоровительный комплекс «Спутник», пансионат «Звезда», </w:t>
      </w:r>
      <w:r w:rsidR="00534DDD">
        <w:rPr>
          <w:rFonts w:ascii="Times New Roman" w:hAnsi="Times New Roman" w:cs="Times New Roman"/>
          <w:sz w:val="32"/>
          <w:szCs w:val="32"/>
        </w:rPr>
        <w:t xml:space="preserve">7 </w:t>
      </w:r>
      <w:r w:rsidR="00004B3C">
        <w:rPr>
          <w:rFonts w:ascii="Times New Roman" w:hAnsi="Times New Roman" w:cs="Times New Roman"/>
          <w:sz w:val="32"/>
          <w:szCs w:val="32"/>
        </w:rPr>
        <w:t>баз отдыха</w:t>
      </w:r>
      <w:r w:rsidR="00534DDD">
        <w:rPr>
          <w:rFonts w:ascii="Times New Roman" w:hAnsi="Times New Roman" w:cs="Times New Roman"/>
          <w:sz w:val="32"/>
          <w:szCs w:val="32"/>
        </w:rPr>
        <w:t>, рассчитанные на одновременное пребывание 1350 отдыхающих.</w:t>
      </w:r>
      <w:r w:rsidR="00165B42" w:rsidRPr="00004B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4B3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D4675" w:rsidRDefault="00004B3C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селе Натальевка расположена участковая больница</w:t>
      </w:r>
      <w:r w:rsidR="00961658">
        <w:rPr>
          <w:rFonts w:ascii="Times New Roman" w:hAnsi="Times New Roman" w:cs="Times New Roman"/>
          <w:sz w:val="32"/>
          <w:szCs w:val="32"/>
        </w:rPr>
        <w:t xml:space="preserve"> с поликлиникой и </w:t>
      </w:r>
      <w:r>
        <w:rPr>
          <w:rFonts w:ascii="Times New Roman" w:hAnsi="Times New Roman" w:cs="Times New Roman"/>
          <w:sz w:val="32"/>
          <w:szCs w:val="32"/>
        </w:rPr>
        <w:t xml:space="preserve">  стационаром на </w:t>
      </w:r>
      <w:r w:rsidRPr="00A77366">
        <w:rPr>
          <w:rFonts w:ascii="Times New Roman" w:hAnsi="Times New Roman" w:cs="Times New Roman"/>
          <w:sz w:val="32"/>
          <w:szCs w:val="32"/>
        </w:rPr>
        <w:t>4</w:t>
      </w:r>
      <w:r w:rsidR="00E34567" w:rsidRPr="00A7736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ко</w:t>
      </w:r>
      <w:r w:rsidR="00E34567">
        <w:rPr>
          <w:rFonts w:ascii="Times New Roman" w:hAnsi="Times New Roman" w:cs="Times New Roman"/>
          <w:sz w:val="32"/>
          <w:szCs w:val="32"/>
        </w:rPr>
        <w:t>йки  (22 – дневной стационар и 21 – круглосуточный)</w:t>
      </w:r>
      <w:r>
        <w:rPr>
          <w:rFonts w:ascii="Times New Roman" w:hAnsi="Times New Roman" w:cs="Times New Roman"/>
          <w:sz w:val="32"/>
          <w:szCs w:val="32"/>
        </w:rPr>
        <w:t>, ст</w:t>
      </w:r>
      <w:r w:rsidR="00961658">
        <w:rPr>
          <w:rFonts w:ascii="Times New Roman" w:hAnsi="Times New Roman" w:cs="Times New Roman"/>
          <w:sz w:val="32"/>
          <w:szCs w:val="32"/>
        </w:rPr>
        <w:t>анцией скорой медицинской помощи.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1658" w:rsidRPr="002A7253">
        <w:rPr>
          <w:rFonts w:ascii="Times New Roman" w:hAnsi="Times New Roman" w:cs="Times New Roman"/>
          <w:sz w:val="32"/>
          <w:szCs w:val="32"/>
        </w:rPr>
        <w:t xml:space="preserve">В хуторах Рожок и Ломакин </w:t>
      </w:r>
      <w:r w:rsidR="003D4336">
        <w:rPr>
          <w:rFonts w:ascii="Times New Roman" w:hAnsi="Times New Roman" w:cs="Times New Roman"/>
          <w:sz w:val="32"/>
          <w:szCs w:val="32"/>
        </w:rPr>
        <w:t>функционируют</w:t>
      </w:r>
      <w:r w:rsidR="00961658" w:rsidRPr="002A7253">
        <w:rPr>
          <w:rFonts w:ascii="Times New Roman" w:hAnsi="Times New Roman" w:cs="Times New Roman"/>
          <w:sz w:val="32"/>
          <w:szCs w:val="32"/>
        </w:rPr>
        <w:t xml:space="preserve"> фельдшерско-акушерские пункты.</w:t>
      </w:r>
    </w:p>
    <w:p w:rsidR="00704073" w:rsidRDefault="00704073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Натальевской средней общеобразовательной школе обучается 200 учащихся. Детский сад «Мальвинка», расположенный в с. Натальевка принимает всех желающих. Очереди в детский сад нет.</w:t>
      </w:r>
    </w:p>
    <w:p w:rsidR="00704073" w:rsidRDefault="00704073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с. Натальевка и хуторе Рожок работают отделения почтовой связи.  </w:t>
      </w:r>
    </w:p>
    <w:p w:rsidR="00704073" w:rsidRDefault="00704073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От пожаров наши населённые пункты защищает расположенная в с. Натальевка добровольная казачья пожарная команда, которая имеет на круглосуточном дежурстве пожарный автомобиль с водителем.</w:t>
      </w:r>
      <w:proofErr w:type="gramEnd"/>
    </w:p>
    <w:p w:rsidR="006F3A31" w:rsidRDefault="00534DDD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04B3C">
        <w:rPr>
          <w:rFonts w:ascii="Times New Roman" w:hAnsi="Times New Roman" w:cs="Times New Roman"/>
          <w:sz w:val="32"/>
          <w:szCs w:val="32"/>
        </w:rPr>
        <w:t xml:space="preserve">    В селе Натальевка имеется действующая церковь Покрова пресвятой Богородицы.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A5BB5" w:rsidRPr="006F3A31" w:rsidRDefault="006F3A31" w:rsidP="008626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A5BB5" w:rsidRPr="006F3A31">
        <w:rPr>
          <w:rFonts w:ascii="Times New Roman" w:hAnsi="Times New Roman" w:cs="Times New Roman"/>
          <w:b/>
          <w:sz w:val="32"/>
          <w:szCs w:val="32"/>
        </w:rPr>
        <w:t>Что сделано в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A5BB5" w:rsidRPr="006F3A31">
        <w:rPr>
          <w:rFonts w:ascii="Times New Roman" w:hAnsi="Times New Roman" w:cs="Times New Roman"/>
          <w:b/>
          <w:sz w:val="32"/>
          <w:szCs w:val="32"/>
        </w:rPr>
        <w:t xml:space="preserve"> Жилищно-коммунальной сфере</w:t>
      </w:r>
    </w:p>
    <w:p w:rsidR="007E6F23" w:rsidRPr="00715197" w:rsidRDefault="003A5BB5" w:rsidP="008626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715197">
        <w:rPr>
          <w:rFonts w:ascii="Times New Roman" w:hAnsi="Times New Roman" w:cs="Times New Roman"/>
          <w:b/>
          <w:sz w:val="32"/>
          <w:szCs w:val="32"/>
        </w:rPr>
        <w:t xml:space="preserve">Содержание дорог </w:t>
      </w:r>
    </w:p>
    <w:p w:rsidR="006F3A31" w:rsidRDefault="006F3A31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04073">
        <w:rPr>
          <w:rFonts w:ascii="Times New Roman" w:hAnsi="Times New Roman" w:cs="Times New Roman"/>
          <w:sz w:val="32"/>
          <w:szCs w:val="32"/>
        </w:rPr>
        <w:t>Протяжённость д</w:t>
      </w:r>
      <w:r>
        <w:rPr>
          <w:rFonts w:ascii="Times New Roman" w:hAnsi="Times New Roman" w:cs="Times New Roman"/>
          <w:sz w:val="32"/>
          <w:szCs w:val="32"/>
        </w:rPr>
        <w:t>орожн</w:t>
      </w:r>
      <w:r w:rsidR="00704073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сет</w:t>
      </w:r>
      <w:r w:rsidR="0070407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внутрипоселковых дорог Натальевского сельского поселения </w:t>
      </w:r>
      <w:r w:rsidR="00E04051">
        <w:rPr>
          <w:rFonts w:ascii="Times New Roman" w:hAnsi="Times New Roman" w:cs="Times New Roman"/>
          <w:sz w:val="32"/>
          <w:szCs w:val="32"/>
        </w:rPr>
        <w:t>сост</w:t>
      </w:r>
      <w:r w:rsidR="00704073">
        <w:rPr>
          <w:rFonts w:ascii="Times New Roman" w:hAnsi="Times New Roman" w:cs="Times New Roman"/>
          <w:sz w:val="32"/>
          <w:szCs w:val="32"/>
        </w:rPr>
        <w:t>авляет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E04051">
        <w:rPr>
          <w:rFonts w:ascii="Times New Roman" w:hAnsi="Times New Roman" w:cs="Times New Roman"/>
          <w:sz w:val="32"/>
          <w:szCs w:val="32"/>
        </w:rPr>
        <w:t>4.9</w:t>
      </w:r>
      <w:r>
        <w:rPr>
          <w:rFonts w:ascii="Times New Roman" w:hAnsi="Times New Roman" w:cs="Times New Roman"/>
          <w:sz w:val="32"/>
          <w:szCs w:val="32"/>
        </w:rPr>
        <w:t xml:space="preserve"> километр</w:t>
      </w:r>
      <w:r w:rsidR="00704073">
        <w:rPr>
          <w:rFonts w:ascii="Times New Roman" w:hAnsi="Times New Roman" w:cs="Times New Roman"/>
          <w:sz w:val="32"/>
          <w:szCs w:val="32"/>
        </w:rPr>
        <w:t>а</w:t>
      </w:r>
      <w:r w:rsidR="00715197">
        <w:rPr>
          <w:rFonts w:ascii="Times New Roman" w:hAnsi="Times New Roman" w:cs="Times New Roman"/>
          <w:sz w:val="32"/>
          <w:szCs w:val="32"/>
        </w:rPr>
        <w:t>.</w:t>
      </w:r>
    </w:p>
    <w:p w:rsidR="006F3A31" w:rsidRDefault="006F3A31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Из них: с. Натальевка – 12</w:t>
      </w:r>
      <w:r w:rsidR="00F75110">
        <w:rPr>
          <w:rFonts w:ascii="Times New Roman" w:hAnsi="Times New Roman" w:cs="Times New Roman"/>
          <w:sz w:val="32"/>
          <w:szCs w:val="32"/>
        </w:rPr>
        <w:t>.41</w:t>
      </w:r>
      <w:r>
        <w:rPr>
          <w:rFonts w:ascii="Times New Roman" w:hAnsi="Times New Roman" w:cs="Times New Roman"/>
          <w:sz w:val="32"/>
          <w:szCs w:val="32"/>
        </w:rPr>
        <w:t xml:space="preserve"> км </w:t>
      </w:r>
      <w:r w:rsidR="0076562D">
        <w:rPr>
          <w:rFonts w:ascii="Times New Roman" w:hAnsi="Times New Roman" w:cs="Times New Roman"/>
          <w:sz w:val="32"/>
          <w:szCs w:val="32"/>
        </w:rPr>
        <w:t xml:space="preserve">(асфальтировано </w:t>
      </w:r>
      <w:r w:rsidR="00C01734">
        <w:rPr>
          <w:rFonts w:ascii="Times New Roman" w:hAnsi="Times New Roman" w:cs="Times New Roman"/>
          <w:sz w:val="32"/>
          <w:szCs w:val="32"/>
        </w:rPr>
        <w:t>–</w:t>
      </w:r>
      <w:r w:rsidR="0076562D">
        <w:rPr>
          <w:rFonts w:ascii="Times New Roman" w:hAnsi="Times New Roman" w:cs="Times New Roman"/>
          <w:sz w:val="32"/>
          <w:szCs w:val="32"/>
        </w:rPr>
        <w:t xml:space="preserve"> </w:t>
      </w:r>
      <w:r w:rsidR="00C01734">
        <w:rPr>
          <w:rFonts w:ascii="Times New Roman" w:hAnsi="Times New Roman" w:cs="Times New Roman"/>
          <w:sz w:val="32"/>
          <w:szCs w:val="32"/>
        </w:rPr>
        <w:t>6.11</w:t>
      </w:r>
      <w:r w:rsidR="0076562D">
        <w:rPr>
          <w:rFonts w:ascii="Times New Roman" w:hAnsi="Times New Roman" w:cs="Times New Roman"/>
          <w:sz w:val="32"/>
          <w:szCs w:val="32"/>
        </w:rPr>
        <w:t xml:space="preserve"> км</w:t>
      </w:r>
      <w:proofErr w:type="gramStart"/>
      <w:r w:rsidR="00C0173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656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7511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76562D">
        <w:rPr>
          <w:rFonts w:ascii="Times New Roman" w:hAnsi="Times New Roman" w:cs="Times New Roman"/>
          <w:sz w:val="32"/>
          <w:szCs w:val="32"/>
        </w:rPr>
        <w:t>ли</w:t>
      </w:r>
      <w:r w:rsidR="00C01734">
        <w:rPr>
          <w:rFonts w:ascii="Times New Roman" w:hAnsi="Times New Roman" w:cs="Times New Roman"/>
          <w:sz w:val="32"/>
          <w:szCs w:val="32"/>
        </w:rPr>
        <w:t xml:space="preserve"> 49</w:t>
      </w:r>
      <w:r w:rsidR="0076562D">
        <w:rPr>
          <w:rFonts w:ascii="Times New Roman" w:hAnsi="Times New Roman" w:cs="Times New Roman"/>
          <w:sz w:val="32"/>
          <w:szCs w:val="32"/>
        </w:rPr>
        <w:t xml:space="preserve"> %), хутор Рожок – </w:t>
      </w:r>
      <w:r w:rsidR="00E04051">
        <w:rPr>
          <w:rFonts w:ascii="Times New Roman" w:hAnsi="Times New Roman" w:cs="Times New Roman"/>
          <w:sz w:val="32"/>
          <w:szCs w:val="32"/>
        </w:rPr>
        <w:t>7.28</w:t>
      </w:r>
      <w:r w:rsidR="0076562D">
        <w:rPr>
          <w:rFonts w:ascii="Times New Roman" w:hAnsi="Times New Roman" w:cs="Times New Roman"/>
          <w:sz w:val="32"/>
          <w:szCs w:val="32"/>
        </w:rPr>
        <w:t xml:space="preserve"> км. (асфальтировано – </w:t>
      </w:r>
      <w:r w:rsidR="00F75110">
        <w:rPr>
          <w:rFonts w:ascii="Times New Roman" w:hAnsi="Times New Roman" w:cs="Times New Roman"/>
          <w:sz w:val="32"/>
          <w:szCs w:val="32"/>
        </w:rPr>
        <w:t>5.78</w:t>
      </w:r>
      <w:r w:rsidR="0076562D">
        <w:rPr>
          <w:rFonts w:ascii="Times New Roman" w:hAnsi="Times New Roman" w:cs="Times New Roman"/>
          <w:sz w:val="32"/>
          <w:szCs w:val="32"/>
        </w:rPr>
        <w:t xml:space="preserve"> км. или     </w:t>
      </w:r>
      <w:r w:rsidR="00E04051">
        <w:rPr>
          <w:rFonts w:ascii="Times New Roman" w:hAnsi="Times New Roman" w:cs="Times New Roman"/>
          <w:sz w:val="32"/>
          <w:szCs w:val="32"/>
        </w:rPr>
        <w:t>80</w:t>
      </w:r>
      <w:r w:rsidR="0076562D">
        <w:rPr>
          <w:rFonts w:ascii="Times New Roman" w:hAnsi="Times New Roman" w:cs="Times New Roman"/>
          <w:sz w:val="32"/>
          <w:szCs w:val="32"/>
        </w:rPr>
        <w:t xml:space="preserve">%), хутор Николаево-Отрадное – </w:t>
      </w:r>
      <w:r w:rsidR="00F75110">
        <w:rPr>
          <w:rFonts w:ascii="Times New Roman" w:hAnsi="Times New Roman" w:cs="Times New Roman"/>
          <w:sz w:val="32"/>
          <w:szCs w:val="32"/>
        </w:rPr>
        <w:t xml:space="preserve">1.93 </w:t>
      </w:r>
      <w:r w:rsidR="0076562D">
        <w:rPr>
          <w:rFonts w:ascii="Times New Roman" w:hAnsi="Times New Roman" w:cs="Times New Roman"/>
          <w:sz w:val="32"/>
          <w:szCs w:val="32"/>
        </w:rPr>
        <w:t xml:space="preserve">км. (асфальтировано – </w:t>
      </w:r>
      <w:r w:rsidR="00F75110">
        <w:rPr>
          <w:rFonts w:ascii="Times New Roman" w:hAnsi="Times New Roman" w:cs="Times New Roman"/>
          <w:sz w:val="32"/>
          <w:szCs w:val="32"/>
        </w:rPr>
        <w:t>1</w:t>
      </w:r>
      <w:r w:rsidR="0076562D">
        <w:rPr>
          <w:rFonts w:ascii="Times New Roman" w:hAnsi="Times New Roman" w:cs="Times New Roman"/>
          <w:sz w:val="32"/>
          <w:szCs w:val="32"/>
        </w:rPr>
        <w:t xml:space="preserve"> км. или </w:t>
      </w:r>
      <w:r w:rsidR="00F75110">
        <w:rPr>
          <w:rFonts w:ascii="Times New Roman" w:hAnsi="Times New Roman" w:cs="Times New Roman"/>
          <w:sz w:val="32"/>
          <w:szCs w:val="32"/>
        </w:rPr>
        <w:t>56</w:t>
      </w:r>
      <w:r w:rsidR="0076562D">
        <w:rPr>
          <w:rFonts w:ascii="Times New Roman" w:hAnsi="Times New Roman" w:cs="Times New Roman"/>
          <w:sz w:val="32"/>
          <w:szCs w:val="32"/>
        </w:rPr>
        <w:t xml:space="preserve">%), хутор Ломакин – </w:t>
      </w:r>
      <w:r w:rsidR="00F75110">
        <w:rPr>
          <w:rFonts w:ascii="Times New Roman" w:hAnsi="Times New Roman" w:cs="Times New Roman"/>
          <w:sz w:val="32"/>
          <w:szCs w:val="32"/>
        </w:rPr>
        <w:t xml:space="preserve">1.78 </w:t>
      </w:r>
      <w:r w:rsidR="0076562D">
        <w:rPr>
          <w:rFonts w:ascii="Times New Roman" w:hAnsi="Times New Roman" w:cs="Times New Roman"/>
          <w:sz w:val="32"/>
          <w:szCs w:val="32"/>
        </w:rPr>
        <w:t xml:space="preserve">км. (асфальтировано – </w:t>
      </w:r>
      <w:r w:rsidR="00F75110">
        <w:rPr>
          <w:rFonts w:ascii="Times New Roman" w:hAnsi="Times New Roman" w:cs="Times New Roman"/>
          <w:sz w:val="32"/>
          <w:szCs w:val="32"/>
        </w:rPr>
        <w:t>1.2</w:t>
      </w:r>
      <w:r w:rsidR="0076562D">
        <w:rPr>
          <w:rFonts w:ascii="Times New Roman" w:hAnsi="Times New Roman" w:cs="Times New Roman"/>
          <w:sz w:val="32"/>
          <w:szCs w:val="32"/>
        </w:rPr>
        <w:t xml:space="preserve"> км. или  </w:t>
      </w:r>
      <w:r w:rsidR="00F75110">
        <w:rPr>
          <w:rFonts w:ascii="Times New Roman" w:hAnsi="Times New Roman" w:cs="Times New Roman"/>
          <w:sz w:val="32"/>
          <w:szCs w:val="32"/>
        </w:rPr>
        <w:t>67</w:t>
      </w:r>
      <w:r w:rsidR="0076562D">
        <w:rPr>
          <w:rFonts w:ascii="Times New Roman" w:hAnsi="Times New Roman" w:cs="Times New Roman"/>
          <w:sz w:val="32"/>
          <w:szCs w:val="32"/>
        </w:rPr>
        <w:t xml:space="preserve">%).   </w:t>
      </w:r>
    </w:p>
    <w:p w:rsidR="0076562D" w:rsidRDefault="0076562D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Процент асфальтированных дорог в целом по Натальевскому сельскому поселению составляет  </w:t>
      </w:r>
      <w:r w:rsidR="00E04051">
        <w:rPr>
          <w:rFonts w:ascii="Times New Roman" w:hAnsi="Times New Roman" w:cs="Times New Roman"/>
          <w:sz w:val="32"/>
          <w:szCs w:val="32"/>
        </w:rPr>
        <w:t>6</w:t>
      </w:r>
      <w:r w:rsidR="001F7E99">
        <w:rPr>
          <w:rFonts w:ascii="Times New Roman" w:hAnsi="Times New Roman" w:cs="Times New Roman"/>
          <w:sz w:val="32"/>
          <w:szCs w:val="32"/>
        </w:rPr>
        <w:t>0,2</w:t>
      </w:r>
      <w:r>
        <w:rPr>
          <w:rFonts w:ascii="Times New Roman" w:hAnsi="Times New Roman" w:cs="Times New Roman"/>
          <w:sz w:val="32"/>
          <w:szCs w:val="32"/>
        </w:rPr>
        <w:t xml:space="preserve">%.  </w:t>
      </w:r>
      <w:r w:rsidR="001F7E9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По Неклиновскому району - </w:t>
      </w:r>
      <w:r w:rsidR="00785D70">
        <w:rPr>
          <w:rFonts w:ascii="Times New Roman" w:hAnsi="Times New Roman" w:cs="Times New Roman"/>
          <w:sz w:val="32"/>
          <w:szCs w:val="32"/>
        </w:rPr>
        <w:t>48</w:t>
      </w:r>
      <w:r>
        <w:rPr>
          <w:rFonts w:ascii="Times New Roman" w:hAnsi="Times New Roman" w:cs="Times New Roman"/>
          <w:sz w:val="32"/>
          <w:szCs w:val="32"/>
        </w:rPr>
        <w:t xml:space="preserve"> %.</w:t>
      </w:r>
      <w:r w:rsidR="001F7E99">
        <w:rPr>
          <w:rFonts w:ascii="Times New Roman" w:hAnsi="Times New Roman" w:cs="Times New Roman"/>
          <w:sz w:val="32"/>
          <w:szCs w:val="32"/>
        </w:rPr>
        <w:t>)</w:t>
      </w:r>
    </w:p>
    <w:p w:rsidR="00852DA6" w:rsidRPr="002148A5" w:rsidRDefault="00852DA6" w:rsidP="00852D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2012 году н</w:t>
      </w:r>
      <w:r w:rsidRPr="0086268E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территории поселения </w:t>
      </w:r>
      <w:r w:rsidRPr="002148A5">
        <w:rPr>
          <w:rFonts w:ascii="Times New Roman" w:hAnsi="Times New Roman" w:cs="Times New Roman"/>
          <w:sz w:val="32"/>
          <w:szCs w:val="32"/>
        </w:rPr>
        <w:t xml:space="preserve"> </w:t>
      </w:r>
      <w:r w:rsidR="00704073">
        <w:rPr>
          <w:rFonts w:ascii="Times New Roman" w:hAnsi="Times New Roman" w:cs="Times New Roman"/>
          <w:sz w:val="32"/>
          <w:szCs w:val="32"/>
        </w:rPr>
        <w:t>выполнен</w:t>
      </w:r>
      <w:r w:rsidRPr="002148A5">
        <w:rPr>
          <w:rFonts w:ascii="Times New Roman" w:hAnsi="Times New Roman" w:cs="Times New Roman"/>
          <w:sz w:val="32"/>
          <w:szCs w:val="32"/>
        </w:rPr>
        <w:t xml:space="preserve"> ямочный ремонт </w:t>
      </w:r>
      <w:r>
        <w:rPr>
          <w:rFonts w:ascii="Times New Roman" w:hAnsi="Times New Roman" w:cs="Times New Roman"/>
          <w:sz w:val="32"/>
          <w:szCs w:val="32"/>
        </w:rPr>
        <w:t>ул. Северная и переулка Школьный</w:t>
      </w:r>
      <w:r w:rsidRPr="002148A5">
        <w:rPr>
          <w:rFonts w:ascii="Times New Roman" w:hAnsi="Times New Roman" w:cs="Times New Roman"/>
          <w:sz w:val="32"/>
          <w:szCs w:val="32"/>
        </w:rPr>
        <w:t xml:space="preserve"> в х. Рожок  на сумму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48A5">
        <w:rPr>
          <w:rFonts w:ascii="Times New Roman" w:hAnsi="Times New Roman" w:cs="Times New Roman"/>
          <w:sz w:val="32"/>
          <w:szCs w:val="32"/>
        </w:rPr>
        <w:t>288,0 т. р.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2148A5">
        <w:rPr>
          <w:rFonts w:ascii="Times New Roman" w:hAnsi="Times New Roman" w:cs="Times New Roman"/>
          <w:sz w:val="32"/>
          <w:szCs w:val="32"/>
        </w:rPr>
        <w:t xml:space="preserve"> ямочный  ремонт дороги </w:t>
      </w:r>
      <w:proofErr w:type="gramStart"/>
      <w:r w:rsidRPr="002148A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148A5">
        <w:rPr>
          <w:rFonts w:ascii="Times New Roman" w:hAnsi="Times New Roman" w:cs="Times New Roman"/>
          <w:sz w:val="32"/>
          <w:szCs w:val="32"/>
        </w:rPr>
        <w:t>подъезд к х. Ломакин) на сумму 97,0 т.р.</w:t>
      </w:r>
      <w:r w:rsidR="00BB55E6">
        <w:rPr>
          <w:rFonts w:ascii="Times New Roman" w:hAnsi="Times New Roman" w:cs="Times New Roman"/>
          <w:sz w:val="32"/>
          <w:szCs w:val="32"/>
        </w:rPr>
        <w:t xml:space="preserve"> Общая протяжённость отремонтированного дорожного полотна </w:t>
      </w:r>
      <w:r w:rsidR="001F7E99">
        <w:rPr>
          <w:rFonts w:ascii="Times New Roman" w:hAnsi="Times New Roman" w:cs="Times New Roman"/>
          <w:sz w:val="32"/>
          <w:szCs w:val="32"/>
        </w:rPr>
        <w:t xml:space="preserve">составила </w:t>
      </w:r>
      <w:r w:rsidR="00BB55E6">
        <w:rPr>
          <w:rFonts w:ascii="Times New Roman" w:hAnsi="Times New Roman" w:cs="Times New Roman"/>
          <w:sz w:val="32"/>
          <w:szCs w:val="32"/>
        </w:rPr>
        <w:t>– 1750 метров.</w:t>
      </w:r>
    </w:p>
    <w:p w:rsidR="00852DA6" w:rsidRPr="002148A5" w:rsidRDefault="00852DA6" w:rsidP="00BB55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48A5">
        <w:rPr>
          <w:rFonts w:ascii="Times New Roman" w:hAnsi="Times New Roman" w:cs="Times New Roman"/>
          <w:sz w:val="32"/>
          <w:szCs w:val="32"/>
        </w:rPr>
        <w:tab/>
      </w:r>
      <w:r w:rsidR="001F7E99">
        <w:rPr>
          <w:rFonts w:ascii="Times New Roman" w:hAnsi="Times New Roman" w:cs="Times New Roman"/>
          <w:sz w:val="32"/>
          <w:szCs w:val="32"/>
        </w:rPr>
        <w:t>В 2012 году н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2148A5">
        <w:rPr>
          <w:rFonts w:ascii="Times New Roman" w:hAnsi="Times New Roman" w:cs="Times New Roman"/>
          <w:sz w:val="32"/>
          <w:szCs w:val="32"/>
        </w:rPr>
        <w:t xml:space="preserve"> зимнее содержание </w:t>
      </w:r>
      <w:r>
        <w:rPr>
          <w:rFonts w:ascii="Times New Roman" w:hAnsi="Times New Roman" w:cs="Times New Roman"/>
          <w:sz w:val="32"/>
          <w:szCs w:val="32"/>
        </w:rPr>
        <w:t xml:space="preserve">дорог </w:t>
      </w:r>
      <w:r w:rsidR="00BB55E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очистка от снега и обработка проезжей части дорог песко-солевой смесью</w:t>
      </w:r>
      <w:r w:rsidR="00BB55E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израсходовано </w:t>
      </w:r>
      <w:r w:rsidRPr="002148A5">
        <w:rPr>
          <w:rFonts w:ascii="Times New Roman" w:hAnsi="Times New Roman" w:cs="Times New Roman"/>
          <w:sz w:val="32"/>
          <w:szCs w:val="32"/>
        </w:rPr>
        <w:t>– 87,5 т.р.</w:t>
      </w:r>
      <w:r>
        <w:rPr>
          <w:rFonts w:ascii="Times New Roman" w:hAnsi="Times New Roman" w:cs="Times New Roman"/>
          <w:sz w:val="32"/>
          <w:szCs w:val="32"/>
        </w:rPr>
        <w:t>,</w:t>
      </w:r>
      <w:r w:rsidR="00BB55E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в том числе</w:t>
      </w:r>
      <w:r w:rsidRPr="002148A5">
        <w:rPr>
          <w:rFonts w:ascii="Times New Roman" w:hAnsi="Times New Roman" w:cs="Times New Roman"/>
          <w:sz w:val="32"/>
          <w:szCs w:val="32"/>
        </w:rPr>
        <w:t xml:space="preserve">  35 т.р. за </w:t>
      </w:r>
      <w:r w:rsidR="00BB55E6">
        <w:rPr>
          <w:rFonts w:ascii="Times New Roman" w:hAnsi="Times New Roman" w:cs="Times New Roman"/>
          <w:sz w:val="32"/>
          <w:szCs w:val="32"/>
        </w:rPr>
        <w:t>январь и февраль</w:t>
      </w:r>
      <w:r w:rsidRPr="002148A5">
        <w:rPr>
          <w:rFonts w:ascii="Times New Roman" w:hAnsi="Times New Roman" w:cs="Times New Roman"/>
          <w:sz w:val="32"/>
          <w:szCs w:val="32"/>
        </w:rPr>
        <w:t xml:space="preserve"> 2012 и 52 т.р. за </w:t>
      </w:r>
      <w:r w:rsidR="00BB55E6">
        <w:rPr>
          <w:rFonts w:ascii="Times New Roman" w:hAnsi="Times New Roman" w:cs="Times New Roman"/>
          <w:sz w:val="32"/>
          <w:szCs w:val="32"/>
        </w:rPr>
        <w:t>декабрь 2012 года.   За январь 2013 года сумма на зимнее содержание дорог по предварительным данным превысит 50 т.р.</w:t>
      </w:r>
    </w:p>
    <w:p w:rsidR="00852DA6" w:rsidRPr="002148A5" w:rsidRDefault="00BB55E6" w:rsidP="00852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r w:rsidR="00852DA6" w:rsidRPr="002148A5">
        <w:rPr>
          <w:rFonts w:ascii="Times New Roman" w:hAnsi="Times New Roman" w:cs="Times New Roman"/>
          <w:sz w:val="32"/>
          <w:szCs w:val="32"/>
        </w:rPr>
        <w:t xml:space="preserve">  летнее содержание дорог </w:t>
      </w:r>
      <w:r>
        <w:rPr>
          <w:rFonts w:ascii="Times New Roman" w:hAnsi="Times New Roman" w:cs="Times New Roman"/>
          <w:sz w:val="32"/>
          <w:szCs w:val="32"/>
        </w:rPr>
        <w:t>(обкосы обочин дорог в 2012 году было израсходовано</w:t>
      </w:r>
      <w:r w:rsidR="00852DA6" w:rsidRPr="002148A5">
        <w:rPr>
          <w:rFonts w:ascii="Times New Roman" w:hAnsi="Times New Roman" w:cs="Times New Roman"/>
          <w:sz w:val="32"/>
          <w:szCs w:val="32"/>
        </w:rPr>
        <w:t xml:space="preserve"> 34,5 т.р.</w:t>
      </w:r>
      <w:proofErr w:type="gramEnd"/>
    </w:p>
    <w:p w:rsidR="00852DA6" w:rsidRDefault="00852DA6" w:rsidP="00852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48A5">
        <w:rPr>
          <w:rFonts w:ascii="Times New Roman" w:hAnsi="Times New Roman" w:cs="Times New Roman"/>
          <w:sz w:val="32"/>
          <w:szCs w:val="32"/>
        </w:rPr>
        <w:tab/>
      </w:r>
      <w:r w:rsidR="001F7E99">
        <w:rPr>
          <w:rFonts w:ascii="Times New Roman" w:hAnsi="Times New Roman" w:cs="Times New Roman"/>
          <w:sz w:val="32"/>
          <w:szCs w:val="32"/>
        </w:rPr>
        <w:t xml:space="preserve">В конце 2012 года было дано задание на </w:t>
      </w:r>
      <w:r w:rsidR="00BB55E6">
        <w:rPr>
          <w:rFonts w:ascii="Times New Roman" w:hAnsi="Times New Roman" w:cs="Times New Roman"/>
          <w:sz w:val="32"/>
          <w:szCs w:val="32"/>
        </w:rPr>
        <w:t xml:space="preserve"> разработку проектно-сметной документации </w:t>
      </w:r>
      <w:r w:rsidRPr="002148A5">
        <w:rPr>
          <w:rFonts w:ascii="Times New Roman" w:hAnsi="Times New Roman" w:cs="Times New Roman"/>
          <w:sz w:val="32"/>
          <w:szCs w:val="32"/>
        </w:rPr>
        <w:t xml:space="preserve"> на </w:t>
      </w:r>
      <w:r w:rsidR="00BB55E6">
        <w:rPr>
          <w:rFonts w:ascii="Times New Roman" w:hAnsi="Times New Roman" w:cs="Times New Roman"/>
          <w:sz w:val="32"/>
          <w:szCs w:val="32"/>
        </w:rPr>
        <w:t xml:space="preserve">участки </w:t>
      </w:r>
      <w:r w:rsidRPr="002148A5">
        <w:rPr>
          <w:rFonts w:ascii="Times New Roman" w:hAnsi="Times New Roman" w:cs="Times New Roman"/>
          <w:sz w:val="32"/>
          <w:szCs w:val="32"/>
        </w:rPr>
        <w:t xml:space="preserve">дорог по ул. Школьная </w:t>
      </w:r>
      <w:r w:rsidR="001F7E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F7E9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1F7E99">
        <w:rPr>
          <w:rFonts w:ascii="Times New Roman" w:hAnsi="Times New Roman" w:cs="Times New Roman"/>
          <w:sz w:val="32"/>
          <w:szCs w:val="32"/>
        </w:rPr>
        <w:t xml:space="preserve">от ул. Чехова к кладбищу) </w:t>
      </w:r>
      <w:r w:rsidRPr="002148A5">
        <w:rPr>
          <w:rFonts w:ascii="Times New Roman" w:hAnsi="Times New Roman" w:cs="Times New Roman"/>
          <w:sz w:val="32"/>
          <w:szCs w:val="32"/>
        </w:rPr>
        <w:t>и ул. Островского</w:t>
      </w:r>
      <w:r w:rsidR="001F7E99">
        <w:rPr>
          <w:rFonts w:ascii="Times New Roman" w:hAnsi="Times New Roman" w:cs="Times New Roman"/>
          <w:sz w:val="32"/>
          <w:szCs w:val="32"/>
        </w:rPr>
        <w:t xml:space="preserve"> (участок между пер. Школьный и Макаренко – там, где расположены школа и детский сад).</w:t>
      </w:r>
      <w:r w:rsidRPr="002148A5">
        <w:rPr>
          <w:rFonts w:ascii="Times New Roman" w:hAnsi="Times New Roman" w:cs="Times New Roman"/>
          <w:sz w:val="32"/>
          <w:szCs w:val="32"/>
        </w:rPr>
        <w:t xml:space="preserve"> </w:t>
      </w:r>
      <w:r w:rsidR="001F7E99">
        <w:rPr>
          <w:rFonts w:ascii="Times New Roman" w:hAnsi="Times New Roman" w:cs="Times New Roman"/>
          <w:sz w:val="32"/>
          <w:szCs w:val="32"/>
        </w:rPr>
        <w:t xml:space="preserve"> На эти цели из</w:t>
      </w:r>
      <w:r w:rsidR="00BC40BD">
        <w:rPr>
          <w:rFonts w:ascii="Times New Roman" w:hAnsi="Times New Roman" w:cs="Times New Roman"/>
          <w:sz w:val="32"/>
          <w:szCs w:val="32"/>
        </w:rPr>
        <w:t xml:space="preserve"> </w:t>
      </w:r>
      <w:r w:rsidR="001F7E99">
        <w:rPr>
          <w:rFonts w:ascii="Times New Roman" w:hAnsi="Times New Roman" w:cs="Times New Roman"/>
          <w:sz w:val="32"/>
          <w:szCs w:val="32"/>
        </w:rPr>
        <w:t>бюджета поселения было выделено</w:t>
      </w:r>
      <w:r w:rsidR="00BB55E6">
        <w:rPr>
          <w:rFonts w:ascii="Times New Roman" w:hAnsi="Times New Roman" w:cs="Times New Roman"/>
          <w:sz w:val="32"/>
          <w:szCs w:val="32"/>
        </w:rPr>
        <w:t xml:space="preserve">    </w:t>
      </w:r>
      <w:r w:rsidRPr="002148A5">
        <w:rPr>
          <w:rFonts w:ascii="Times New Roman" w:hAnsi="Times New Roman" w:cs="Times New Roman"/>
          <w:sz w:val="32"/>
          <w:szCs w:val="32"/>
        </w:rPr>
        <w:t xml:space="preserve"> 198,0</w:t>
      </w:r>
      <w:r w:rsidR="00BB55E6">
        <w:rPr>
          <w:rFonts w:ascii="Times New Roman" w:hAnsi="Times New Roman" w:cs="Times New Roman"/>
          <w:sz w:val="32"/>
          <w:szCs w:val="32"/>
        </w:rPr>
        <w:t xml:space="preserve"> </w:t>
      </w:r>
      <w:r w:rsidRPr="002148A5">
        <w:rPr>
          <w:rFonts w:ascii="Times New Roman" w:hAnsi="Times New Roman" w:cs="Times New Roman"/>
          <w:sz w:val="32"/>
          <w:szCs w:val="32"/>
        </w:rPr>
        <w:t>т.р</w:t>
      </w:r>
      <w:r w:rsidR="00BB55E6">
        <w:rPr>
          <w:rFonts w:ascii="Times New Roman" w:hAnsi="Times New Roman" w:cs="Times New Roman"/>
          <w:sz w:val="32"/>
          <w:szCs w:val="32"/>
        </w:rPr>
        <w:t>.</w:t>
      </w:r>
      <w:r w:rsidR="001F7E99">
        <w:rPr>
          <w:rFonts w:ascii="Times New Roman" w:hAnsi="Times New Roman" w:cs="Times New Roman"/>
          <w:sz w:val="32"/>
          <w:szCs w:val="32"/>
        </w:rPr>
        <w:t xml:space="preserve"> и в наступившем 2013 году мы заплатим ещё около 200 тыс. рублей</w:t>
      </w:r>
      <w:proofErr w:type="gramStart"/>
      <w:r w:rsidR="001F7E99">
        <w:rPr>
          <w:rFonts w:ascii="Times New Roman" w:hAnsi="Times New Roman" w:cs="Times New Roman"/>
          <w:sz w:val="32"/>
          <w:szCs w:val="32"/>
        </w:rPr>
        <w:t xml:space="preserve">     Д</w:t>
      </w:r>
      <w:proofErr w:type="gramEnd"/>
      <w:r w:rsidR="001F7E99">
        <w:rPr>
          <w:rFonts w:ascii="Times New Roman" w:hAnsi="Times New Roman" w:cs="Times New Roman"/>
          <w:sz w:val="32"/>
          <w:szCs w:val="32"/>
        </w:rPr>
        <w:t>ля сведения</w:t>
      </w:r>
      <w:r w:rsidR="00287FF7">
        <w:rPr>
          <w:rFonts w:ascii="Times New Roman" w:hAnsi="Times New Roman" w:cs="Times New Roman"/>
          <w:sz w:val="32"/>
          <w:szCs w:val="32"/>
        </w:rPr>
        <w:t xml:space="preserve"> </w:t>
      </w:r>
      <w:r w:rsidR="001F7E99">
        <w:rPr>
          <w:rFonts w:ascii="Times New Roman" w:hAnsi="Times New Roman" w:cs="Times New Roman"/>
          <w:sz w:val="32"/>
          <w:szCs w:val="32"/>
        </w:rPr>
        <w:t>- разработка ПСД дорогое «удовольствие». 1 километр</w:t>
      </w:r>
      <w:r w:rsidRPr="002148A5">
        <w:rPr>
          <w:rFonts w:ascii="Times New Roman" w:hAnsi="Times New Roman" w:cs="Times New Roman"/>
          <w:sz w:val="32"/>
          <w:szCs w:val="32"/>
        </w:rPr>
        <w:tab/>
      </w:r>
      <w:r w:rsidR="00287FF7">
        <w:rPr>
          <w:rFonts w:ascii="Times New Roman" w:hAnsi="Times New Roman" w:cs="Times New Roman"/>
          <w:sz w:val="32"/>
          <w:szCs w:val="32"/>
        </w:rPr>
        <w:t>стоит примерно 500 тыс. рублей.</w:t>
      </w:r>
    </w:p>
    <w:p w:rsidR="00287FF7" w:rsidRDefault="00287FF7" w:rsidP="00852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Но без разработки ПСД нам не обойтись, поскольку </w:t>
      </w:r>
      <w:r w:rsidR="00BC40BD">
        <w:rPr>
          <w:rFonts w:ascii="Times New Roman" w:hAnsi="Times New Roman" w:cs="Times New Roman"/>
          <w:sz w:val="32"/>
          <w:szCs w:val="32"/>
        </w:rPr>
        <w:t>без неё не будет выделения денежных средств из областного бюджета на ремонт и строительство наших внутрипоселковых дорог.  Капитальный ремонт 1 км дороги стоит от 8,5 до 10 млн. рублей.</w:t>
      </w:r>
    </w:p>
    <w:p w:rsidR="003A5BB5" w:rsidRPr="0086268E" w:rsidRDefault="006C2EE5" w:rsidP="006C2E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</w:t>
      </w:r>
      <w:r w:rsidR="003D4336">
        <w:rPr>
          <w:rFonts w:ascii="Times New Roman" w:hAnsi="Times New Roman" w:cs="Times New Roman"/>
          <w:sz w:val="32"/>
          <w:szCs w:val="32"/>
        </w:rPr>
        <w:t xml:space="preserve">оборудования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7366">
        <w:rPr>
          <w:rFonts w:ascii="Times New Roman" w:hAnsi="Times New Roman" w:cs="Times New Roman"/>
          <w:sz w:val="32"/>
          <w:szCs w:val="32"/>
        </w:rPr>
        <w:t>улиц населённых пунктов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7366">
        <w:rPr>
          <w:rFonts w:ascii="Times New Roman" w:hAnsi="Times New Roman" w:cs="Times New Roman"/>
          <w:sz w:val="32"/>
          <w:szCs w:val="32"/>
        </w:rPr>
        <w:t xml:space="preserve">по школьному </w:t>
      </w:r>
      <w:r>
        <w:rPr>
          <w:rFonts w:ascii="Times New Roman" w:hAnsi="Times New Roman" w:cs="Times New Roman"/>
          <w:sz w:val="32"/>
          <w:szCs w:val="32"/>
        </w:rPr>
        <w:t>маршрут</w:t>
      </w:r>
      <w:r w:rsidR="00A77366">
        <w:rPr>
          <w:rFonts w:ascii="Times New Roman" w:hAnsi="Times New Roman" w:cs="Times New Roman"/>
          <w:sz w:val="32"/>
          <w:szCs w:val="32"/>
        </w:rPr>
        <w:t>у</w:t>
      </w:r>
      <w:r w:rsidR="00BC40BD">
        <w:rPr>
          <w:rFonts w:ascii="Times New Roman" w:hAnsi="Times New Roman" w:cs="Times New Roman"/>
          <w:sz w:val="32"/>
          <w:szCs w:val="32"/>
        </w:rPr>
        <w:t xml:space="preserve"> приобретено 44 дорожных знака, которые будут </w:t>
      </w:r>
      <w:proofErr w:type="gramStart"/>
      <w:r w:rsidR="00BC40BD">
        <w:rPr>
          <w:rFonts w:ascii="Times New Roman" w:hAnsi="Times New Roman" w:cs="Times New Roman"/>
          <w:sz w:val="32"/>
          <w:szCs w:val="32"/>
        </w:rPr>
        <w:t>установлены</w:t>
      </w:r>
      <w:proofErr w:type="gramEnd"/>
      <w:r w:rsidR="00BC40BD">
        <w:rPr>
          <w:rFonts w:ascii="Times New Roman" w:hAnsi="Times New Roman" w:cs="Times New Roman"/>
          <w:sz w:val="32"/>
          <w:szCs w:val="32"/>
        </w:rPr>
        <w:t xml:space="preserve"> как только позволят погодные условия выполнять бетонные работы.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6C2EE5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3A5BB5" w:rsidRPr="00715197" w:rsidRDefault="006C2EE5" w:rsidP="008626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</w:t>
      </w:r>
      <w:r w:rsidR="003A5BB5" w:rsidRPr="00715197">
        <w:rPr>
          <w:rFonts w:ascii="Times New Roman" w:hAnsi="Times New Roman" w:cs="Times New Roman"/>
          <w:b/>
          <w:sz w:val="32"/>
          <w:szCs w:val="32"/>
        </w:rPr>
        <w:t>Электрификация и освещение территории</w:t>
      </w:r>
    </w:p>
    <w:p w:rsidR="001D4675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6C2EE5">
        <w:rPr>
          <w:rFonts w:ascii="Times New Roman" w:hAnsi="Times New Roman" w:cs="Times New Roman"/>
          <w:sz w:val="32"/>
          <w:szCs w:val="32"/>
        </w:rPr>
        <w:t xml:space="preserve">       </w:t>
      </w:r>
      <w:r w:rsidR="00715197">
        <w:rPr>
          <w:rFonts w:ascii="Times New Roman" w:hAnsi="Times New Roman" w:cs="Times New Roman"/>
          <w:sz w:val="32"/>
          <w:szCs w:val="32"/>
        </w:rPr>
        <w:t xml:space="preserve">Натальевское сельское поселение </w:t>
      </w:r>
      <w:r w:rsidRPr="0086268E">
        <w:rPr>
          <w:rFonts w:ascii="Times New Roman" w:hAnsi="Times New Roman" w:cs="Times New Roman"/>
          <w:sz w:val="32"/>
          <w:szCs w:val="32"/>
        </w:rPr>
        <w:t xml:space="preserve"> имеет </w:t>
      </w:r>
      <w:r w:rsidR="001557D7">
        <w:rPr>
          <w:rFonts w:ascii="Times New Roman" w:hAnsi="Times New Roman" w:cs="Times New Roman"/>
          <w:sz w:val="32"/>
          <w:szCs w:val="32"/>
        </w:rPr>
        <w:t>24</w:t>
      </w:r>
      <w:r w:rsidRPr="0086268E">
        <w:rPr>
          <w:rFonts w:ascii="Times New Roman" w:hAnsi="Times New Roman" w:cs="Times New Roman"/>
          <w:sz w:val="32"/>
          <w:szCs w:val="32"/>
        </w:rPr>
        <w:t xml:space="preserve"> км</w:t>
      </w:r>
      <w:proofErr w:type="gramStart"/>
      <w:r w:rsidRPr="008626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6268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6268E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86268E">
        <w:rPr>
          <w:rFonts w:ascii="Times New Roman" w:hAnsi="Times New Roman" w:cs="Times New Roman"/>
          <w:sz w:val="32"/>
          <w:szCs w:val="32"/>
        </w:rPr>
        <w:t xml:space="preserve">иний </w:t>
      </w:r>
      <w:r w:rsidR="00715197">
        <w:rPr>
          <w:rFonts w:ascii="Times New Roman" w:hAnsi="Times New Roman" w:cs="Times New Roman"/>
          <w:sz w:val="32"/>
          <w:szCs w:val="32"/>
        </w:rPr>
        <w:t>уличного освещения</w:t>
      </w:r>
      <w:r w:rsidR="001D4675">
        <w:rPr>
          <w:rFonts w:ascii="Times New Roman" w:hAnsi="Times New Roman" w:cs="Times New Roman"/>
          <w:sz w:val="32"/>
          <w:szCs w:val="32"/>
        </w:rPr>
        <w:t>.</w:t>
      </w:r>
    </w:p>
    <w:p w:rsidR="003A5BB5" w:rsidRPr="0086268E" w:rsidRDefault="001D467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201</w:t>
      </w:r>
      <w:r w:rsidR="00715197">
        <w:rPr>
          <w:rFonts w:ascii="Times New Roman" w:hAnsi="Times New Roman" w:cs="Times New Roman"/>
          <w:sz w:val="32"/>
          <w:szCs w:val="32"/>
        </w:rPr>
        <w:t>2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году построено 1</w:t>
      </w:r>
      <w:r>
        <w:rPr>
          <w:rFonts w:ascii="Times New Roman" w:hAnsi="Times New Roman" w:cs="Times New Roman"/>
          <w:sz w:val="32"/>
          <w:szCs w:val="32"/>
        </w:rPr>
        <w:t>2</w:t>
      </w:r>
      <w:r w:rsidR="00287FF7">
        <w:rPr>
          <w:rFonts w:ascii="Times New Roman" w:hAnsi="Times New Roman" w:cs="Times New Roman"/>
          <w:sz w:val="32"/>
          <w:szCs w:val="32"/>
        </w:rPr>
        <w:t>50 метров уличного освещения (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3A5BB5" w:rsidRPr="0086268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еверная</w:t>
      </w:r>
      <w:proofErr w:type="gramEnd"/>
      <w:r w:rsidR="00287FF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хутор Рожок). На вновь построенной линии установлено</w:t>
      </w:r>
      <w:r w:rsidR="003D43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 электрических светильников, 2 прибора учёта электрической энергии, 2 реле времени. На указанные мероприятия из бюджета поселения было израсходовано 198.9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ублей.</w:t>
      </w:r>
      <w:r w:rsidR="00287FF7">
        <w:rPr>
          <w:rFonts w:ascii="Times New Roman" w:hAnsi="Times New Roman" w:cs="Times New Roman"/>
          <w:sz w:val="32"/>
          <w:szCs w:val="32"/>
        </w:rPr>
        <w:t xml:space="preserve"> Для окончания работ по уличному освещению х. Рожок (там без освещения остались 2 улицы – Южная и Приморская) необходимо ещё порядка 100 тыс. рублей.</w:t>
      </w:r>
    </w:p>
    <w:p w:rsidR="00510643" w:rsidRDefault="001D467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содержание  и ремонт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действующего уличного освещения </w:t>
      </w:r>
      <w:r w:rsidR="00287FF7">
        <w:rPr>
          <w:rFonts w:ascii="Times New Roman" w:hAnsi="Times New Roman" w:cs="Times New Roman"/>
          <w:sz w:val="32"/>
          <w:szCs w:val="32"/>
        </w:rPr>
        <w:t xml:space="preserve">по всем нашим 4 населённым пунктам 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затрачено </w:t>
      </w:r>
      <w:r>
        <w:rPr>
          <w:rFonts w:ascii="Times New Roman" w:hAnsi="Times New Roman" w:cs="Times New Roman"/>
          <w:sz w:val="32"/>
          <w:szCs w:val="32"/>
        </w:rPr>
        <w:t>239</w:t>
      </w:r>
      <w:r w:rsidR="003D4336">
        <w:rPr>
          <w:rFonts w:ascii="Times New Roman" w:hAnsi="Times New Roman" w:cs="Times New Roman"/>
          <w:sz w:val="32"/>
          <w:szCs w:val="32"/>
        </w:rPr>
        <w:t xml:space="preserve"> тыс. рублей,   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заменено </w:t>
      </w:r>
      <w:r>
        <w:rPr>
          <w:rFonts w:ascii="Times New Roman" w:hAnsi="Times New Roman" w:cs="Times New Roman"/>
          <w:sz w:val="32"/>
          <w:szCs w:val="32"/>
        </w:rPr>
        <w:t xml:space="preserve">195 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электрических лампочек </w:t>
      </w:r>
      <w:r w:rsidR="003D4336">
        <w:rPr>
          <w:rFonts w:ascii="Times New Roman" w:hAnsi="Times New Roman" w:cs="Times New Roman"/>
          <w:sz w:val="32"/>
          <w:szCs w:val="32"/>
        </w:rPr>
        <w:t>приобретались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A5BB5" w:rsidRPr="0086268E">
        <w:rPr>
          <w:rFonts w:ascii="Times New Roman" w:hAnsi="Times New Roman" w:cs="Times New Roman"/>
          <w:sz w:val="32"/>
          <w:szCs w:val="32"/>
        </w:rPr>
        <w:t>други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расходны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материал</w:t>
      </w:r>
      <w:r>
        <w:rPr>
          <w:rFonts w:ascii="Times New Roman" w:hAnsi="Times New Roman" w:cs="Times New Roman"/>
          <w:sz w:val="32"/>
          <w:szCs w:val="32"/>
        </w:rPr>
        <w:t>ы</w:t>
      </w:r>
      <w:r w:rsidR="003D4336">
        <w:rPr>
          <w:rFonts w:ascii="Times New Roman" w:hAnsi="Times New Roman" w:cs="Times New Roman"/>
          <w:sz w:val="32"/>
          <w:szCs w:val="32"/>
        </w:rPr>
        <w:t>.</w:t>
      </w:r>
    </w:p>
    <w:p w:rsidR="003A5BB5" w:rsidRDefault="00510643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а оплату </w:t>
      </w:r>
      <w:r w:rsidRPr="0086268E">
        <w:rPr>
          <w:rFonts w:ascii="Times New Roman" w:hAnsi="Times New Roman" w:cs="Times New Roman"/>
          <w:sz w:val="32"/>
          <w:szCs w:val="32"/>
        </w:rPr>
        <w:t xml:space="preserve">электроэнергии </w:t>
      </w:r>
      <w:r w:rsidR="003A5BB5" w:rsidRPr="0086268E">
        <w:rPr>
          <w:rFonts w:ascii="Times New Roman" w:hAnsi="Times New Roman" w:cs="Times New Roman"/>
          <w:sz w:val="32"/>
          <w:szCs w:val="32"/>
        </w:rPr>
        <w:t>потребленной на освещение</w:t>
      </w:r>
      <w:r>
        <w:rPr>
          <w:rFonts w:ascii="Times New Roman" w:hAnsi="Times New Roman" w:cs="Times New Roman"/>
          <w:sz w:val="32"/>
          <w:szCs w:val="32"/>
        </w:rPr>
        <w:t xml:space="preserve"> улиц и переулков всех наших населённых пунктов 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затрачено </w:t>
      </w:r>
      <w:r w:rsidR="001D4675">
        <w:rPr>
          <w:rFonts w:ascii="Times New Roman" w:hAnsi="Times New Roman" w:cs="Times New Roman"/>
          <w:sz w:val="32"/>
          <w:szCs w:val="32"/>
        </w:rPr>
        <w:t>1 млн. 178 тыс. рублей.</w:t>
      </w:r>
    </w:p>
    <w:p w:rsidR="00287FF7" w:rsidRDefault="00287FF7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Вопросы экономии электроэнергии</w:t>
      </w:r>
      <w:r w:rsidR="00BC40BD">
        <w:rPr>
          <w:rFonts w:ascii="Times New Roman" w:hAnsi="Times New Roman" w:cs="Times New Roman"/>
          <w:sz w:val="32"/>
          <w:szCs w:val="32"/>
        </w:rPr>
        <w:t>, а соответственно и денежных средств бюджета поселения</w:t>
      </w:r>
      <w:r>
        <w:rPr>
          <w:rFonts w:ascii="Times New Roman" w:hAnsi="Times New Roman" w:cs="Times New Roman"/>
          <w:sz w:val="32"/>
          <w:szCs w:val="32"/>
        </w:rPr>
        <w:t xml:space="preserve"> на уличное освещение</w:t>
      </w:r>
      <w:r w:rsidR="00BC40BD">
        <w:rPr>
          <w:rFonts w:ascii="Times New Roman" w:hAnsi="Times New Roman" w:cs="Times New Roman"/>
          <w:sz w:val="32"/>
          <w:szCs w:val="32"/>
        </w:rPr>
        <w:t xml:space="preserve"> являются очень важными и актуальными. С этой целью нам необходимо будет проработать и решить следующие вопросы:</w:t>
      </w:r>
    </w:p>
    <w:p w:rsidR="00287FF7" w:rsidRDefault="00287FF7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установка реле времени</w:t>
      </w:r>
      <w:r w:rsidR="00352681">
        <w:rPr>
          <w:rFonts w:ascii="Times New Roman" w:hAnsi="Times New Roman" w:cs="Times New Roman"/>
          <w:sz w:val="32"/>
          <w:szCs w:val="32"/>
        </w:rPr>
        <w:t>;</w:t>
      </w:r>
    </w:p>
    <w:p w:rsidR="00287FF7" w:rsidRDefault="00287FF7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замена ламп накаливания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энергосберегающие</w:t>
      </w:r>
      <w:r w:rsidR="00352681">
        <w:rPr>
          <w:rFonts w:ascii="Times New Roman" w:hAnsi="Times New Roman" w:cs="Times New Roman"/>
          <w:sz w:val="32"/>
          <w:szCs w:val="32"/>
        </w:rPr>
        <w:t>;</w:t>
      </w:r>
    </w:p>
    <w:p w:rsidR="00287FF7" w:rsidRDefault="00287FF7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52681">
        <w:rPr>
          <w:rFonts w:ascii="Times New Roman" w:hAnsi="Times New Roman" w:cs="Times New Roman"/>
          <w:sz w:val="32"/>
          <w:szCs w:val="32"/>
        </w:rPr>
        <w:t xml:space="preserve">выполнить </w:t>
      </w:r>
      <w:r>
        <w:rPr>
          <w:rFonts w:ascii="Times New Roman" w:hAnsi="Times New Roman" w:cs="Times New Roman"/>
          <w:sz w:val="32"/>
          <w:szCs w:val="32"/>
        </w:rPr>
        <w:t>ревизи</w:t>
      </w:r>
      <w:r w:rsidR="00352681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2681">
        <w:rPr>
          <w:rFonts w:ascii="Times New Roman" w:hAnsi="Times New Roman" w:cs="Times New Roman"/>
          <w:sz w:val="32"/>
          <w:szCs w:val="32"/>
        </w:rPr>
        <w:t xml:space="preserve">и мониторинг </w:t>
      </w:r>
      <w:r>
        <w:rPr>
          <w:rFonts w:ascii="Times New Roman" w:hAnsi="Times New Roman" w:cs="Times New Roman"/>
          <w:sz w:val="32"/>
          <w:szCs w:val="32"/>
        </w:rPr>
        <w:t>мест установки</w:t>
      </w:r>
      <w:r w:rsidR="00352681">
        <w:rPr>
          <w:rFonts w:ascii="Times New Roman" w:hAnsi="Times New Roman" w:cs="Times New Roman"/>
          <w:sz w:val="32"/>
          <w:szCs w:val="32"/>
        </w:rPr>
        <w:t xml:space="preserve"> светильников.</w:t>
      </w:r>
    </w:p>
    <w:p w:rsidR="00287FF7" w:rsidRDefault="00287FF7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Необходимо разработать проект уличного освещения, отвечающий требованиям всех нормативных документов по этому вопросу.</w:t>
      </w:r>
    </w:p>
    <w:p w:rsidR="00287FF7" w:rsidRDefault="00287FF7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 сегодняшний день много нареканий от жителей на неудовлетворительное освещение наших улиц и переулков.</w:t>
      </w:r>
    </w:p>
    <w:p w:rsidR="00287FF7" w:rsidRDefault="00287FF7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Данная ситуация сложилась из-за того, что в договоре на обслуживание уличного освещения не были прописаны порядок и условия работ и принятия заявок от Администрации поселения</w:t>
      </w:r>
      <w:r w:rsidR="00352681">
        <w:rPr>
          <w:rFonts w:ascii="Times New Roman" w:hAnsi="Times New Roman" w:cs="Times New Roman"/>
          <w:sz w:val="32"/>
          <w:szCs w:val="32"/>
        </w:rPr>
        <w:t>, ввиду чего невозможно было предъявить организации, обслуживающей освещение юридически обоснованные претензии.</w:t>
      </w:r>
    </w:p>
    <w:p w:rsidR="003A5BB5" w:rsidRPr="0086268E" w:rsidRDefault="00352681" w:rsidP="005106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сегодняшний день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договор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этой организацией расторгнут, заключён договор с другой.  В новом договоре уже прописаны такие вопросы как срок замены сгоревших ламп – в течение 3 дней после подачи заявки, замена неисправного оборудования в течение 5 дней. </w:t>
      </w:r>
      <w:proofErr w:type="gramStart"/>
      <w:r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>
        <w:rPr>
          <w:rFonts w:ascii="Times New Roman" w:hAnsi="Times New Roman" w:cs="Times New Roman"/>
          <w:sz w:val="32"/>
          <w:szCs w:val="32"/>
        </w:rPr>
        <w:t>, работа в этом направлении даст ожидаемые положительные результаты.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355CDE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</w:t>
      </w:r>
      <w:r w:rsidR="00355CDE">
        <w:rPr>
          <w:rFonts w:ascii="Times New Roman" w:hAnsi="Times New Roman" w:cs="Times New Roman"/>
          <w:sz w:val="32"/>
          <w:szCs w:val="32"/>
        </w:rPr>
        <w:t>Несколько слов по ситуации со сбором и вывозом мусора.</w:t>
      </w:r>
    </w:p>
    <w:p w:rsidR="00355CDE" w:rsidRDefault="00355CDE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довольно больной вопрос для жителей нашего поселения.</w:t>
      </w:r>
    </w:p>
    <w:p w:rsidR="00355CDE" w:rsidRDefault="00355CDE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2008 года мусор собирал наш трактор и в</w:t>
      </w:r>
      <w:r w:rsidR="00352681">
        <w:rPr>
          <w:rFonts w:ascii="Times New Roman" w:hAnsi="Times New Roman" w:cs="Times New Roman"/>
          <w:sz w:val="32"/>
          <w:szCs w:val="32"/>
        </w:rPr>
        <w:t xml:space="preserve">ывозил на свалку за </w:t>
      </w:r>
      <w:proofErr w:type="spellStart"/>
      <w:r w:rsidR="00352681">
        <w:rPr>
          <w:rFonts w:ascii="Times New Roman" w:hAnsi="Times New Roman" w:cs="Times New Roman"/>
          <w:sz w:val="32"/>
          <w:szCs w:val="32"/>
        </w:rPr>
        <w:t>Натальевкой</w:t>
      </w:r>
      <w:proofErr w:type="spellEnd"/>
      <w:r w:rsidR="00352681">
        <w:rPr>
          <w:rFonts w:ascii="Times New Roman" w:hAnsi="Times New Roman" w:cs="Times New Roman"/>
          <w:sz w:val="32"/>
          <w:szCs w:val="32"/>
        </w:rPr>
        <w:t>. Но сейчас, в силу принятых Правительством РФ и правительством Ростовской области соответствующих нормативных документов, вывозить туда мусор невозможно.</w:t>
      </w:r>
    </w:p>
    <w:p w:rsidR="003A5BB5" w:rsidRPr="0086268E" w:rsidRDefault="00355CDE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Сегодня сбором мусора на территории нашего поселения занимается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Платовское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ЖКХ, цена за вывоз мусора с 1 чел. – 50 рублей. 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Покровское – тоже 50 руб.</w:t>
      </w:r>
    </w:p>
    <w:p w:rsidR="001C0E29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</w:t>
      </w:r>
      <w:r w:rsidR="00355CDE">
        <w:rPr>
          <w:rFonts w:ascii="Times New Roman" w:hAnsi="Times New Roman" w:cs="Times New Roman"/>
          <w:sz w:val="32"/>
          <w:szCs w:val="32"/>
        </w:rPr>
        <w:t xml:space="preserve">К сожалению, только с </w:t>
      </w:r>
      <w:r w:rsidRPr="0086268E">
        <w:rPr>
          <w:rFonts w:ascii="Times New Roman" w:hAnsi="Times New Roman" w:cs="Times New Roman"/>
          <w:sz w:val="32"/>
          <w:szCs w:val="32"/>
        </w:rPr>
        <w:t xml:space="preserve"> </w:t>
      </w:r>
      <w:r w:rsidR="00510643">
        <w:rPr>
          <w:rFonts w:ascii="Times New Roman" w:hAnsi="Times New Roman" w:cs="Times New Roman"/>
          <w:sz w:val="32"/>
          <w:szCs w:val="32"/>
        </w:rPr>
        <w:t>48</w:t>
      </w:r>
      <w:r w:rsidRPr="0086268E">
        <w:rPr>
          <w:rFonts w:ascii="Times New Roman" w:hAnsi="Times New Roman" w:cs="Times New Roman"/>
          <w:sz w:val="32"/>
          <w:szCs w:val="32"/>
        </w:rPr>
        <w:t xml:space="preserve">% собственников домовладений </w:t>
      </w:r>
      <w:r w:rsidR="00510643">
        <w:rPr>
          <w:rFonts w:ascii="Times New Roman" w:hAnsi="Times New Roman" w:cs="Times New Roman"/>
          <w:sz w:val="32"/>
          <w:szCs w:val="32"/>
        </w:rPr>
        <w:t>заключены договора</w:t>
      </w:r>
      <w:r w:rsidR="00355CDE">
        <w:rPr>
          <w:rFonts w:ascii="Times New Roman" w:hAnsi="Times New Roman" w:cs="Times New Roman"/>
          <w:sz w:val="32"/>
          <w:szCs w:val="32"/>
        </w:rPr>
        <w:t xml:space="preserve"> на сбор и вывоз ТБО.</w:t>
      </w:r>
      <w:r w:rsidRPr="0086268E">
        <w:rPr>
          <w:rFonts w:ascii="Times New Roman" w:hAnsi="Times New Roman" w:cs="Times New Roman"/>
          <w:sz w:val="32"/>
          <w:szCs w:val="32"/>
        </w:rPr>
        <w:t xml:space="preserve"> </w:t>
      </w:r>
      <w:r w:rsidR="00355CDE">
        <w:rPr>
          <w:rFonts w:ascii="Times New Roman" w:hAnsi="Times New Roman" w:cs="Times New Roman"/>
          <w:sz w:val="32"/>
          <w:szCs w:val="32"/>
        </w:rPr>
        <w:t>Если количество договоров не будет увеличиваться, то</w:t>
      </w:r>
      <w:r w:rsidR="003526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52681">
        <w:rPr>
          <w:rFonts w:ascii="Times New Roman" w:hAnsi="Times New Roman" w:cs="Times New Roman"/>
          <w:sz w:val="32"/>
          <w:szCs w:val="32"/>
        </w:rPr>
        <w:t>Платовское</w:t>
      </w:r>
      <w:proofErr w:type="spellEnd"/>
      <w:r w:rsidR="00352681">
        <w:rPr>
          <w:rFonts w:ascii="Times New Roman" w:hAnsi="Times New Roman" w:cs="Times New Roman"/>
          <w:sz w:val="32"/>
          <w:szCs w:val="32"/>
        </w:rPr>
        <w:t xml:space="preserve"> ЖКХ в силу экономической нецелесообразности может прекратить сбор мусора и нам вновь придётся обращаться в ПП ЖКХ Неклиновского района, которое уже оказывало нам услугу по сбо</w:t>
      </w:r>
      <w:r w:rsidR="009B7428">
        <w:rPr>
          <w:rFonts w:ascii="Times New Roman" w:hAnsi="Times New Roman" w:cs="Times New Roman"/>
          <w:sz w:val="32"/>
          <w:szCs w:val="32"/>
        </w:rPr>
        <w:t>р</w:t>
      </w:r>
      <w:r w:rsidR="00352681">
        <w:rPr>
          <w:rFonts w:ascii="Times New Roman" w:hAnsi="Times New Roman" w:cs="Times New Roman"/>
          <w:sz w:val="32"/>
          <w:szCs w:val="32"/>
        </w:rPr>
        <w:t>у и вывозу мусора, но как Вы помните за 80 руб</w:t>
      </w:r>
      <w:r w:rsidR="009B7428">
        <w:rPr>
          <w:rFonts w:ascii="Times New Roman" w:hAnsi="Times New Roman" w:cs="Times New Roman"/>
          <w:sz w:val="32"/>
          <w:szCs w:val="32"/>
        </w:rPr>
        <w:t>л</w:t>
      </w:r>
      <w:r w:rsidR="00352681">
        <w:rPr>
          <w:rFonts w:ascii="Times New Roman" w:hAnsi="Times New Roman" w:cs="Times New Roman"/>
          <w:sz w:val="32"/>
          <w:szCs w:val="32"/>
        </w:rPr>
        <w:t>ей с человека.</w:t>
      </w:r>
      <w:r w:rsidRPr="0086268E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A5BB5" w:rsidRPr="0086268E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  </w:t>
      </w:r>
      <w:r w:rsidR="001C0E29">
        <w:rPr>
          <w:rFonts w:ascii="Times New Roman" w:hAnsi="Times New Roman" w:cs="Times New Roman"/>
          <w:sz w:val="32"/>
          <w:szCs w:val="32"/>
        </w:rPr>
        <w:t>В ноябре 2012 года в связи с многочисленными обращениями жителей был заключен договор со специализированной организацией, которой у</w:t>
      </w:r>
      <w:r w:rsidR="001C0E29" w:rsidRPr="0086268E">
        <w:rPr>
          <w:rFonts w:ascii="Times New Roman" w:hAnsi="Times New Roman" w:cs="Times New Roman"/>
          <w:sz w:val="32"/>
          <w:szCs w:val="32"/>
        </w:rPr>
        <w:t xml:space="preserve">сыплено и утилизировано </w:t>
      </w:r>
      <w:r w:rsidR="001C0E29">
        <w:rPr>
          <w:rFonts w:ascii="Times New Roman" w:hAnsi="Times New Roman" w:cs="Times New Roman"/>
          <w:sz w:val="32"/>
          <w:szCs w:val="32"/>
        </w:rPr>
        <w:t>28</w:t>
      </w:r>
      <w:r w:rsidR="001C0E29" w:rsidRPr="0086268E">
        <w:rPr>
          <w:rFonts w:ascii="Times New Roman" w:hAnsi="Times New Roman" w:cs="Times New Roman"/>
          <w:sz w:val="32"/>
          <w:szCs w:val="32"/>
        </w:rPr>
        <w:t xml:space="preserve"> бродячих собак</w:t>
      </w:r>
      <w:r w:rsidR="001C0E29">
        <w:rPr>
          <w:rFonts w:ascii="Times New Roman" w:hAnsi="Times New Roman" w:cs="Times New Roman"/>
          <w:sz w:val="32"/>
          <w:szCs w:val="32"/>
        </w:rPr>
        <w:t>.  Стоимость работ по договору составила 40,5 тыс. рублей;</w:t>
      </w:r>
    </w:p>
    <w:p w:rsidR="001C0E29" w:rsidRDefault="003A5BB5" w:rsidP="008626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</w:t>
      </w:r>
      <w:r w:rsidR="000E655E" w:rsidRPr="000E655E">
        <w:rPr>
          <w:rFonts w:ascii="Times New Roman" w:hAnsi="Times New Roman" w:cs="Times New Roman"/>
          <w:b/>
          <w:sz w:val="32"/>
          <w:szCs w:val="32"/>
        </w:rPr>
        <w:t>Электроснабжение</w:t>
      </w:r>
    </w:p>
    <w:p w:rsidR="000E655E" w:rsidRPr="000E655E" w:rsidRDefault="000E655E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 w:rsidRPr="00AB4BF4">
        <w:rPr>
          <w:sz w:val="28"/>
          <w:szCs w:val="28"/>
        </w:rPr>
        <w:t xml:space="preserve">        </w:t>
      </w:r>
      <w:r w:rsidRPr="000E655E">
        <w:rPr>
          <w:rFonts w:ascii="Times New Roman" w:hAnsi="Times New Roman" w:cs="Times New Roman"/>
          <w:sz w:val="32"/>
          <w:szCs w:val="32"/>
        </w:rPr>
        <w:t>В соответствии Федеральн</w:t>
      </w:r>
      <w:r w:rsidR="00760C01">
        <w:rPr>
          <w:rFonts w:ascii="Times New Roman" w:hAnsi="Times New Roman" w:cs="Times New Roman"/>
          <w:sz w:val="32"/>
          <w:szCs w:val="32"/>
        </w:rPr>
        <w:t>ым</w:t>
      </w:r>
      <w:r w:rsidRPr="000E655E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760C01">
        <w:rPr>
          <w:rFonts w:ascii="Times New Roman" w:hAnsi="Times New Roman" w:cs="Times New Roman"/>
          <w:sz w:val="32"/>
          <w:szCs w:val="32"/>
        </w:rPr>
        <w:t>ом</w:t>
      </w:r>
      <w:r w:rsidRPr="000E655E">
        <w:rPr>
          <w:rFonts w:ascii="Times New Roman" w:hAnsi="Times New Roman" w:cs="Times New Roman"/>
          <w:sz w:val="32"/>
          <w:szCs w:val="32"/>
        </w:rPr>
        <w:t xml:space="preserve"> "Об общих принципах организации местного самоуправления в РФ" от 06.10.2003 N 131-ФЗ к вопросам местного значения поселения относится организация в границах поселения электро-, тепло</w:t>
      </w:r>
      <w:proofErr w:type="gramStart"/>
      <w:r w:rsidRPr="000E655E">
        <w:rPr>
          <w:rFonts w:ascii="Times New Roman" w:hAnsi="Times New Roman" w:cs="Times New Roman"/>
          <w:sz w:val="32"/>
          <w:szCs w:val="32"/>
        </w:rPr>
        <w:t xml:space="preserve"> -, </w:t>
      </w:r>
      <w:proofErr w:type="gramEnd"/>
      <w:r w:rsidRPr="000E655E">
        <w:rPr>
          <w:rFonts w:ascii="Times New Roman" w:hAnsi="Times New Roman" w:cs="Times New Roman"/>
          <w:sz w:val="32"/>
          <w:szCs w:val="32"/>
        </w:rPr>
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0E655E" w:rsidRPr="000E655E" w:rsidRDefault="000E655E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 w:rsidRPr="000E655E">
        <w:rPr>
          <w:rFonts w:ascii="Times New Roman" w:hAnsi="Times New Roman" w:cs="Times New Roman"/>
          <w:sz w:val="32"/>
          <w:szCs w:val="32"/>
        </w:rPr>
        <w:t xml:space="preserve">        В настоящее время электроснабжение всех населённых пунктов Натальевского сельского поселения осуществляет ОАО «Энергосбыт Ростовэнерго» Юго-Западное МО - Миусский участок.</w:t>
      </w:r>
    </w:p>
    <w:p w:rsidR="000E655E" w:rsidRPr="000E655E" w:rsidRDefault="000E655E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 w:rsidRPr="000E655E">
        <w:rPr>
          <w:rFonts w:ascii="Times New Roman" w:hAnsi="Times New Roman" w:cs="Times New Roman"/>
          <w:sz w:val="32"/>
          <w:szCs w:val="32"/>
        </w:rPr>
        <w:t xml:space="preserve">        Электрические сети, трансформаторные подстанции и другое коммутационное оборудование, с использованием которого  ОАО «Энергосбыт Ростовэнерго» осуществляет поставку электрической энергии жителям Натальевского сельского поселения, являются собственностью ОАО «Энергосбыт Ростовэнерго».</w:t>
      </w:r>
    </w:p>
    <w:p w:rsidR="000E655E" w:rsidRDefault="000E655E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 w:rsidRPr="000E655E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0E655E">
        <w:rPr>
          <w:rFonts w:ascii="Times New Roman" w:hAnsi="Times New Roman" w:cs="Times New Roman"/>
          <w:sz w:val="32"/>
          <w:szCs w:val="32"/>
        </w:rPr>
        <w:t>В связи с тем, что указанные выше электрические сети и другое электрооборудование не являются собственностью Администрации Натальевского сельского поселения, а также в  соответствии с Бюджетным кодексом Российской Федерации, Администрация Натальевского сельского поселения не имеет правовых оснований для финансирования из бюджета поселения  работ, связанных с ремонтом, реконструкцией и поддержанием в исправном состоянии электрических сетей.</w:t>
      </w:r>
      <w:proofErr w:type="gramEnd"/>
    </w:p>
    <w:p w:rsidR="009B120F" w:rsidRDefault="009B7428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B120F">
        <w:rPr>
          <w:rFonts w:ascii="Times New Roman" w:hAnsi="Times New Roman" w:cs="Times New Roman"/>
          <w:sz w:val="32"/>
          <w:szCs w:val="32"/>
        </w:rPr>
        <w:t>Что было сделано Администрацией по вопросу улучшения электроснабжения:</w:t>
      </w:r>
    </w:p>
    <w:p w:rsidR="009B120F" w:rsidRDefault="009B120F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была изучена нормативная база и подготовлены рекомендации жителям по действиям в случае несоответствия напряжения требованиям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не ниже 198 Вольт и не выше 242);</w:t>
      </w:r>
    </w:p>
    <w:p w:rsidR="009B120F" w:rsidRDefault="009B120F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информация о разработанных рекомендациях доведена на заседании в конце декабря 2012 года  до сведения депутатов СД НСП;</w:t>
      </w:r>
    </w:p>
    <w:p w:rsidR="00B71DA1" w:rsidRDefault="009B120F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соответствии с планом работы Собрания депутатов на 2013 год в январе было запланировано проведение собраний жителей улиц по выборам председателей уличных комитетов, на которых указанные выше  рекомендации должны были доведены до жителей. По ряду пр</w:t>
      </w:r>
      <w:r w:rsidR="00B71DA1">
        <w:rPr>
          <w:rFonts w:ascii="Times New Roman" w:hAnsi="Times New Roman" w:cs="Times New Roman"/>
          <w:sz w:val="32"/>
          <w:szCs w:val="32"/>
        </w:rPr>
        <w:t>ичин собрания проведены не были, но они обязательно будут проведены в ближайшее время;</w:t>
      </w:r>
    </w:p>
    <w:p w:rsidR="00B71DA1" w:rsidRDefault="00B71DA1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прокуратуру</w:t>
      </w:r>
      <w:r w:rsidR="009B7428">
        <w:rPr>
          <w:rFonts w:ascii="Times New Roman" w:hAnsi="Times New Roman" w:cs="Times New Roman"/>
          <w:sz w:val="32"/>
          <w:szCs w:val="32"/>
        </w:rPr>
        <w:t xml:space="preserve"> Неклиновского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и в Неклиновский РЭС направлены письма с просьбой принять необходимые меры по пр</w:t>
      </w:r>
      <w:r w:rsidR="009B7428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ведению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напряжения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электрических сетях в соответствие с требованиями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ГОСТа</w:t>
      </w:r>
      <w:proofErr w:type="spellEnd"/>
      <w:r>
        <w:rPr>
          <w:rFonts w:ascii="Times New Roman" w:hAnsi="Times New Roman" w:cs="Times New Roman"/>
          <w:sz w:val="32"/>
          <w:szCs w:val="32"/>
        </w:rPr>
        <w:t>. Ответы пока не пришли</w:t>
      </w:r>
      <w:r w:rsidR="009B7428">
        <w:rPr>
          <w:rFonts w:ascii="Times New Roman" w:hAnsi="Times New Roman" w:cs="Times New Roman"/>
          <w:sz w:val="32"/>
          <w:szCs w:val="32"/>
        </w:rPr>
        <w:t xml:space="preserve"> – не истекли установленные законом сроки.</w:t>
      </w:r>
    </w:p>
    <w:p w:rsidR="009B120F" w:rsidRPr="000E655E" w:rsidRDefault="00B71DA1" w:rsidP="000E65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</w:t>
      </w:r>
      <w:r w:rsidR="009B7428">
        <w:rPr>
          <w:rFonts w:ascii="Times New Roman" w:hAnsi="Times New Roman" w:cs="Times New Roman"/>
          <w:sz w:val="32"/>
          <w:szCs w:val="32"/>
        </w:rPr>
        <w:t xml:space="preserve"> того</w:t>
      </w:r>
      <w:proofErr w:type="gramStart"/>
      <w:r w:rsidR="009B742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B7428">
        <w:rPr>
          <w:rFonts w:ascii="Times New Roman" w:hAnsi="Times New Roman" w:cs="Times New Roman"/>
          <w:sz w:val="32"/>
          <w:szCs w:val="32"/>
        </w:rPr>
        <w:t xml:space="preserve"> чтобы мы могли более эффективно</w:t>
      </w:r>
      <w:r>
        <w:rPr>
          <w:rFonts w:ascii="Times New Roman" w:hAnsi="Times New Roman" w:cs="Times New Roman"/>
          <w:sz w:val="32"/>
          <w:szCs w:val="32"/>
        </w:rPr>
        <w:t xml:space="preserve"> реш</w:t>
      </w:r>
      <w:r w:rsidR="009B7428">
        <w:rPr>
          <w:rFonts w:ascii="Times New Roman" w:hAnsi="Times New Roman" w:cs="Times New Roman"/>
          <w:sz w:val="32"/>
          <w:szCs w:val="32"/>
        </w:rPr>
        <w:t>ать</w:t>
      </w:r>
      <w:r>
        <w:rPr>
          <w:rFonts w:ascii="Times New Roman" w:hAnsi="Times New Roman" w:cs="Times New Roman"/>
          <w:sz w:val="32"/>
          <w:szCs w:val="32"/>
        </w:rPr>
        <w:t xml:space="preserve"> данн</w:t>
      </w:r>
      <w:r w:rsidR="009B7428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проблем</w:t>
      </w:r>
      <w:r w:rsidR="009B7428">
        <w:rPr>
          <w:rFonts w:ascii="Times New Roman" w:hAnsi="Times New Roman" w:cs="Times New Roman"/>
          <w:sz w:val="32"/>
          <w:szCs w:val="32"/>
        </w:rPr>
        <w:t>у и имели документальные подтверждения низкого напряжения в электрических сетях наших населённых пунктов,</w:t>
      </w:r>
      <w:r>
        <w:rPr>
          <w:rFonts w:ascii="Times New Roman" w:hAnsi="Times New Roman" w:cs="Times New Roman"/>
          <w:sz w:val="32"/>
          <w:szCs w:val="32"/>
        </w:rPr>
        <w:t xml:space="preserve"> прошу Вас направлять в Администрацию поселения на моё имя соответствующие жалобы.</w:t>
      </w:r>
      <w:r w:rsidR="009B12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655E" w:rsidRPr="000E655E" w:rsidRDefault="000E655E" w:rsidP="0086268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5BB5" w:rsidRPr="001C0E29" w:rsidRDefault="001C0E29" w:rsidP="008626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3A5BB5" w:rsidRPr="001C0E29">
        <w:rPr>
          <w:rFonts w:ascii="Times New Roman" w:hAnsi="Times New Roman" w:cs="Times New Roman"/>
          <w:b/>
          <w:sz w:val="32"/>
          <w:szCs w:val="32"/>
        </w:rPr>
        <w:t>Водоснабжение</w:t>
      </w:r>
    </w:p>
    <w:p w:rsidR="007E6F23" w:rsidRDefault="003A5BB5" w:rsidP="00355CD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</w:t>
      </w:r>
      <w:r w:rsidR="00355CDE">
        <w:rPr>
          <w:rFonts w:ascii="Times New Roman" w:hAnsi="Times New Roman" w:cs="Times New Roman"/>
          <w:sz w:val="32"/>
          <w:szCs w:val="32"/>
        </w:rPr>
        <w:t>Это один из самых сложных и важных вопросов.</w:t>
      </w:r>
    </w:p>
    <w:p w:rsidR="00355CDE" w:rsidRDefault="00355CDE" w:rsidP="00355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водоснабжением с. На</w:t>
      </w:r>
      <w:r w:rsidR="009B7428">
        <w:rPr>
          <w:rFonts w:ascii="Times New Roman" w:hAnsi="Times New Roman" w:cs="Times New Roman"/>
          <w:sz w:val="32"/>
          <w:szCs w:val="32"/>
        </w:rPr>
        <w:t>тальевка занимается ИП «Родник».</w:t>
      </w:r>
    </w:p>
    <w:p w:rsidR="00355CDE" w:rsidRDefault="00355CDE" w:rsidP="00355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Задачи:</w:t>
      </w:r>
    </w:p>
    <w:p w:rsidR="00355CDE" w:rsidRDefault="00355CDE" w:rsidP="00355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получение соответствующих документов о праве собственности на </w:t>
      </w:r>
      <w:r w:rsidR="000E655E">
        <w:rPr>
          <w:rFonts w:ascii="Times New Roman" w:hAnsi="Times New Roman" w:cs="Times New Roman"/>
          <w:sz w:val="32"/>
          <w:szCs w:val="32"/>
        </w:rPr>
        <w:t>водонапорные башни, скважины, водопроводные сети;</w:t>
      </w:r>
    </w:p>
    <w:p w:rsidR="000E655E" w:rsidRDefault="000E655E" w:rsidP="00355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проведение аукциона на право аренды водопровода в целях подачи воды жителям с. Натальевка;</w:t>
      </w:r>
    </w:p>
    <w:p w:rsidR="000E655E" w:rsidRDefault="000E655E" w:rsidP="00355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заключением договоров между жителями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водоснабжающей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организацией;</w:t>
      </w:r>
    </w:p>
    <w:p w:rsidR="000E655E" w:rsidRPr="0086268E" w:rsidRDefault="000E655E" w:rsidP="00355C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контроль за соблюдение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водоснабжающей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организацией Правил оказания коммунальных услуг, утверждённых Постановлением Правительства РФ № 354 в соответствии с которыми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прерывы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подаче воды допускаются не более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чем на 4 часа. В случае превышения этого норматива применяются штрафные санкции к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водоснабжающей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организации.</w:t>
      </w:r>
    </w:p>
    <w:p w:rsidR="001557D7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    </w:t>
      </w:r>
      <w:r w:rsidR="001C0E29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A77366">
        <w:rPr>
          <w:rFonts w:ascii="Times New Roman" w:hAnsi="Times New Roman" w:cs="Times New Roman"/>
          <w:b/>
          <w:sz w:val="32"/>
          <w:szCs w:val="32"/>
        </w:rPr>
        <w:t>Социальная сфера</w:t>
      </w:r>
      <w:r w:rsidRPr="0086268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3A5BB5" w:rsidRPr="0086268E" w:rsidRDefault="00856B29" w:rsidP="00856B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Для обеспечения жителей товарами первой необходимости в населённых пунктах Натальевского сельского поселения работает        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6B29">
        <w:rPr>
          <w:rFonts w:ascii="Times New Roman" w:hAnsi="Times New Roman" w:cs="Times New Roman"/>
          <w:sz w:val="32"/>
          <w:szCs w:val="32"/>
        </w:rPr>
        <w:t>стационарных торговых точки</w:t>
      </w:r>
      <w:r>
        <w:rPr>
          <w:rFonts w:ascii="Times New Roman" w:hAnsi="Times New Roman" w:cs="Times New Roman"/>
          <w:sz w:val="32"/>
          <w:szCs w:val="32"/>
        </w:rPr>
        <w:t xml:space="preserve">.   В селе Натальевка работает парикмахерская и мини-центр по оказанию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фотосервисных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услуг,</w:t>
      </w:r>
      <w:r w:rsidRPr="00856B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имеется пункт технического обслуживания автомобилей с шиномонтажной мастерской. В хуторе Рожок  </w:t>
      </w:r>
      <w:r w:rsidR="001C0E29">
        <w:rPr>
          <w:rFonts w:ascii="Times New Roman" w:hAnsi="Times New Roman" w:cs="Times New Roman"/>
          <w:sz w:val="32"/>
          <w:szCs w:val="32"/>
        </w:rPr>
        <w:t xml:space="preserve">круглогодично жителям и отдыхающим предлагает </w:t>
      </w:r>
      <w:r>
        <w:rPr>
          <w:rFonts w:ascii="Times New Roman" w:hAnsi="Times New Roman" w:cs="Times New Roman"/>
          <w:sz w:val="32"/>
          <w:szCs w:val="32"/>
        </w:rPr>
        <w:t xml:space="preserve">свои  услуги кафе. </w:t>
      </w:r>
    </w:p>
    <w:p w:rsidR="00691A09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</w:t>
      </w:r>
      <w:r w:rsidR="001C0E29">
        <w:rPr>
          <w:rFonts w:ascii="Times New Roman" w:hAnsi="Times New Roman" w:cs="Times New Roman"/>
          <w:sz w:val="32"/>
          <w:szCs w:val="32"/>
        </w:rPr>
        <w:t xml:space="preserve">В </w:t>
      </w:r>
      <w:r w:rsidR="00691A09">
        <w:rPr>
          <w:rFonts w:ascii="Times New Roman" w:hAnsi="Times New Roman" w:cs="Times New Roman"/>
          <w:sz w:val="32"/>
          <w:szCs w:val="32"/>
        </w:rPr>
        <w:t>Натальевск</w:t>
      </w:r>
      <w:r w:rsidR="001C0E29">
        <w:rPr>
          <w:rFonts w:ascii="Times New Roman" w:hAnsi="Times New Roman" w:cs="Times New Roman"/>
          <w:sz w:val="32"/>
          <w:szCs w:val="32"/>
        </w:rPr>
        <w:t>ом</w:t>
      </w:r>
      <w:r w:rsidRPr="0086268E">
        <w:rPr>
          <w:rFonts w:ascii="Times New Roman" w:hAnsi="Times New Roman" w:cs="Times New Roman"/>
          <w:sz w:val="32"/>
          <w:szCs w:val="32"/>
        </w:rPr>
        <w:t xml:space="preserve"> филиалом УСЗН  </w:t>
      </w:r>
      <w:r w:rsidR="00691A09">
        <w:rPr>
          <w:rFonts w:ascii="Times New Roman" w:hAnsi="Times New Roman" w:cs="Times New Roman"/>
          <w:sz w:val="32"/>
          <w:szCs w:val="32"/>
        </w:rPr>
        <w:t xml:space="preserve">находится </w:t>
      </w:r>
      <w:r w:rsidRPr="0086268E">
        <w:rPr>
          <w:rFonts w:ascii="Times New Roman" w:hAnsi="Times New Roman" w:cs="Times New Roman"/>
          <w:sz w:val="32"/>
          <w:szCs w:val="32"/>
        </w:rPr>
        <w:t xml:space="preserve"> на обслуживани</w:t>
      </w:r>
      <w:r w:rsidR="00691A09">
        <w:rPr>
          <w:rFonts w:ascii="Times New Roman" w:hAnsi="Times New Roman" w:cs="Times New Roman"/>
          <w:sz w:val="32"/>
          <w:szCs w:val="32"/>
        </w:rPr>
        <w:t>и</w:t>
      </w:r>
      <w:r w:rsidRPr="0086268E">
        <w:rPr>
          <w:rFonts w:ascii="Times New Roman" w:hAnsi="Times New Roman" w:cs="Times New Roman"/>
          <w:sz w:val="32"/>
          <w:szCs w:val="32"/>
        </w:rPr>
        <w:t xml:space="preserve"> 12</w:t>
      </w:r>
      <w:r w:rsidR="00691A09">
        <w:rPr>
          <w:rFonts w:ascii="Times New Roman" w:hAnsi="Times New Roman" w:cs="Times New Roman"/>
          <w:sz w:val="32"/>
          <w:szCs w:val="32"/>
        </w:rPr>
        <w:t>0</w:t>
      </w:r>
      <w:r w:rsidR="001C0E29">
        <w:rPr>
          <w:rFonts w:ascii="Times New Roman" w:hAnsi="Times New Roman" w:cs="Times New Roman"/>
          <w:sz w:val="32"/>
          <w:szCs w:val="32"/>
        </w:rPr>
        <w:t xml:space="preserve"> </w:t>
      </w:r>
      <w:r w:rsidRPr="0086268E">
        <w:rPr>
          <w:rFonts w:ascii="Times New Roman" w:hAnsi="Times New Roman" w:cs="Times New Roman"/>
          <w:sz w:val="32"/>
          <w:szCs w:val="32"/>
        </w:rPr>
        <w:t xml:space="preserve"> пожилых людей и инвалидов, нуждающихся в помощи.</w:t>
      </w:r>
    </w:p>
    <w:p w:rsidR="003A5BB5" w:rsidRPr="0086268E" w:rsidRDefault="00691A09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с. Натальевка расположены социально-реабилитационные отделения № 1 и 2   ЦСО Неклиновского района. В них находятся на обслуживании 40 жителей Неклиновского района, в том числе жители нашего поселения.</w:t>
      </w:r>
      <w:r w:rsidR="003A5BB5" w:rsidRPr="0086268E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3A5BB5" w:rsidRPr="0086268E" w:rsidRDefault="00691A09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преддверии Новогодних </w:t>
      </w:r>
      <w:r w:rsidR="009B7428">
        <w:rPr>
          <w:rFonts w:ascii="Times New Roman" w:hAnsi="Times New Roman" w:cs="Times New Roman"/>
          <w:sz w:val="32"/>
          <w:szCs w:val="32"/>
        </w:rPr>
        <w:t xml:space="preserve">праздников Администрацией поселения с привлечением спонсорских средств </w:t>
      </w:r>
      <w:r w:rsidR="001C0E29">
        <w:rPr>
          <w:rFonts w:ascii="Times New Roman" w:hAnsi="Times New Roman" w:cs="Times New Roman"/>
          <w:sz w:val="32"/>
          <w:szCs w:val="32"/>
        </w:rPr>
        <w:t xml:space="preserve">были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86268E">
        <w:rPr>
          <w:rFonts w:ascii="Times New Roman" w:hAnsi="Times New Roman" w:cs="Times New Roman"/>
          <w:sz w:val="32"/>
          <w:szCs w:val="32"/>
        </w:rPr>
        <w:t xml:space="preserve">роведены адресные поздравления с вручением  новогодних подарков </w:t>
      </w:r>
      <w:r>
        <w:rPr>
          <w:rFonts w:ascii="Times New Roman" w:hAnsi="Times New Roman" w:cs="Times New Roman"/>
          <w:sz w:val="32"/>
          <w:szCs w:val="32"/>
        </w:rPr>
        <w:t>70</w:t>
      </w:r>
      <w:r w:rsidRPr="0086268E">
        <w:rPr>
          <w:rFonts w:ascii="Times New Roman" w:hAnsi="Times New Roman" w:cs="Times New Roman"/>
          <w:sz w:val="32"/>
          <w:szCs w:val="32"/>
        </w:rPr>
        <w:t xml:space="preserve"> детям из малообеспеченных</w:t>
      </w:r>
      <w:r>
        <w:rPr>
          <w:rFonts w:ascii="Times New Roman" w:hAnsi="Times New Roman" w:cs="Times New Roman"/>
          <w:sz w:val="32"/>
          <w:szCs w:val="32"/>
        </w:rPr>
        <w:t xml:space="preserve">, многодетных </w:t>
      </w:r>
      <w:r w:rsidRPr="0086268E">
        <w:rPr>
          <w:rFonts w:ascii="Times New Roman" w:hAnsi="Times New Roman" w:cs="Times New Roman"/>
          <w:sz w:val="32"/>
          <w:szCs w:val="32"/>
        </w:rPr>
        <w:t>семей</w:t>
      </w:r>
      <w:r>
        <w:rPr>
          <w:rFonts w:ascii="Times New Roman" w:hAnsi="Times New Roman" w:cs="Times New Roman"/>
          <w:sz w:val="32"/>
          <w:szCs w:val="32"/>
        </w:rPr>
        <w:t xml:space="preserve"> и актива детской художественной самодеятельности.</w:t>
      </w:r>
    </w:p>
    <w:p w:rsidR="00691A09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A5BB5" w:rsidRPr="00691A09" w:rsidRDefault="00691A09" w:rsidP="008626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A5BB5" w:rsidRPr="00691A09">
        <w:rPr>
          <w:rFonts w:ascii="Times New Roman" w:hAnsi="Times New Roman" w:cs="Times New Roman"/>
          <w:b/>
          <w:sz w:val="32"/>
          <w:szCs w:val="32"/>
        </w:rPr>
        <w:t xml:space="preserve">Административная работа </w:t>
      </w:r>
    </w:p>
    <w:p w:rsidR="003A5BB5" w:rsidRPr="0086268E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691A09">
        <w:rPr>
          <w:rFonts w:ascii="Times New Roman" w:hAnsi="Times New Roman" w:cs="Times New Roman"/>
          <w:sz w:val="32"/>
          <w:szCs w:val="32"/>
        </w:rPr>
        <w:t>В соответствии с требованиями</w:t>
      </w:r>
      <w:r w:rsidRPr="0086268E">
        <w:rPr>
          <w:rFonts w:ascii="Times New Roman" w:hAnsi="Times New Roman" w:cs="Times New Roman"/>
          <w:sz w:val="32"/>
          <w:szCs w:val="32"/>
        </w:rPr>
        <w:t xml:space="preserve">  Федерального  закона от  09  апреля  2009 года    № 8-ФЗ  "Об обеспечении  доступа  к информации  о деятельности государственных органов и органов местного самоуправления" в </w:t>
      </w:r>
      <w:r w:rsidR="00691A09">
        <w:rPr>
          <w:rFonts w:ascii="Times New Roman" w:hAnsi="Times New Roman" w:cs="Times New Roman"/>
          <w:sz w:val="32"/>
          <w:szCs w:val="32"/>
        </w:rPr>
        <w:t>Натальевском</w:t>
      </w:r>
      <w:r w:rsidRPr="0086268E">
        <w:rPr>
          <w:rFonts w:ascii="Times New Roman" w:hAnsi="Times New Roman" w:cs="Times New Roman"/>
          <w:sz w:val="32"/>
          <w:szCs w:val="32"/>
        </w:rPr>
        <w:t xml:space="preserve"> сельском поселении создан и работает </w:t>
      </w:r>
      <w:r w:rsidR="00691A09">
        <w:rPr>
          <w:rFonts w:ascii="Times New Roman" w:hAnsi="Times New Roman" w:cs="Times New Roman"/>
          <w:sz w:val="32"/>
          <w:szCs w:val="32"/>
        </w:rPr>
        <w:t>в сети «Интернет» официальный сайт Администрации Натальевского сельского поселения.</w:t>
      </w:r>
    </w:p>
    <w:p w:rsidR="009B7428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  На сайте имеются 11 разделов</w:t>
      </w:r>
      <w:r w:rsidR="001C0E29">
        <w:rPr>
          <w:rFonts w:ascii="Times New Roman" w:hAnsi="Times New Roman" w:cs="Times New Roman"/>
          <w:sz w:val="32"/>
          <w:szCs w:val="32"/>
        </w:rPr>
        <w:t>.</w:t>
      </w:r>
      <w:r w:rsidR="009B7428">
        <w:rPr>
          <w:rFonts w:ascii="Times New Roman" w:hAnsi="Times New Roman" w:cs="Times New Roman"/>
          <w:sz w:val="32"/>
          <w:szCs w:val="32"/>
        </w:rPr>
        <w:t xml:space="preserve"> В настоящее время ведётся работа по заполнению соответствующей информацией этих разделов.</w:t>
      </w:r>
    </w:p>
    <w:p w:rsidR="003A5BB5" w:rsidRDefault="003A5BB5" w:rsidP="0086268E">
      <w:pPr>
        <w:jc w:val="both"/>
        <w:rPr>
          <w:rFonts w:ascii="Times New Roman" w:hAnsi="Times New Roman" w:cs="Times New Roman"/>
          <w:sz w:val="32"/>
          <w:szCs w:val="32"/>
        </w:rPr>
      </w:pPr>
      <w:r w:rsidRPr="0086268E">
        <w:rPr>
          <w:rFonts w:ascii="Times New Roman" w:hAnsi="Times New Roman" w:cs="Times New Roman"/>
          <w:sz w:val="32"/>
          <w:szCs w:val="32"/>
        </w:rPr>
        <w:t xml:space="preserve">    </w:t>
      </w:r>
      <w:r w:rsidR="0026033A">
        <w:rPr>
          <w:rFonts w:ascii="Times New Roman" w:hAnsi="Times New Roman" w:cs="Times New Roman"/>
          <w:sz w:val="32"/>
          <w:szCs w:val="32"/>
        </w:rPr>
        <w:t xml:space="preserve">  В декабре 2012 года начат выпуск </w:t>
      </w:r>
      <w:r w:rsidRPr="0086268E">
        <w:rPr>
          <w:rFonts w:ascii="Times New Roman" w:hAnsi="Times New Roman" w:cs="Times New Roman"/>
          <w:sz w:val="32"/>
          <w:szCs w:val="32"/>
        </w:rPr>
        <w:t>газеты «</w:t>
      </w:r>
      <w:r w:rsidR="0026033A">
        <w:rPr>
          <w:rFonts w:ascii="Times New Roman" w:hAnsi="Times New Roman" w:cs="Times New Roman"/>
          <w:sz w:val="32"/>
          <w:szCs w:val="32"/>
        </w:rPr>
        <w:t>Натальевский вестник</w:t>
      </w:r>
      <w:r w:rsidRPr="0086268E">
        <w:rPr>
          <w:rFonts w:ascii="Times New Roman" w:hAnsi="Times New Roman" w:cs="Times New Roman"/>
          <w:sz w:val="32"/>
          <w:szCs w:val="32"/>
        </w:rPr>
        <w:t>»</w:t>
      </w:r>
      <w:r w:rsidR="00691A09">
        <w:rPr>
          <w:rFonts w:ascii="Times New Roman" w:hAnsi="Times New Roman" w:cs="Times New Roman"/>
          <w:sz w:val="32"/>
          <w:szCs w:val="32"/>
        </w:rPr>
        <w:t xml:space="preserve"> тиражом 999 экземпляров</w:t>
      </w:r>
      <w:r w:rsidRPr="0086268E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86268E"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 w:rsidRPr="0086268E">
        <w:rPr>
          <w:rFonts w:ascii="Times New Roman" w:hAnsi="Times New Roman" w:cs="Times New Roman"/>
          <w:sz w:val="32"/>
          <w:szCs w:val="32"/>
        </w:rPr>
        <w:t xml:space="preserve"> бесплатно распространяется  жител</w:t>
      </w:r>
      <w:r w:rsidR="00691A09">
        <w:rPr>
          <w:rFonts w:ascii="Times New Roman" w:hAnsi="Times New Roman" w:cs="Times New Roman"/>
          <w:sz w:val="32"/>
          <w:szCs w:val="32"/>
        </w:rPr>
        <w:t xml:space="preserve">ям </w:t>
      </w:r>
      <w:r w:rsidR="0026033A">
        <w:rPr>
          <w:rFonts w:ascii="Times New Roman" w:hAnsi="Times New Roman" w:cs="Times New Roman"/>
          <w:sz w:val="32"/>
          <w:szCs w:val="32"/>
        </w:rPr>
        <w:t xml:space="preserve">населённых пунктов </w:t>
      </w:r>
      <w:r w:rsidRPr="0086268E">
        <w:rPr>
          <w:rFonts w:ascii="Times New Roman" w:hAnsi="Times New Roman" w:cs="Times New Roman"/>
          <w:sz w:val="32"/>
          <w:szCs w:val="32"/>
        </w:rPr>
        <w:t>наше</w:t>
      </w:r>
      <w:r w:rsidR="0026033A">
        <w:rPr>
          <w:rFonts w:ascii="Times New Roman" w:hAnsi="Times New Roman" w:cs="Times New Roman"/>
          <w:sz w:val="32"/>
          <w:szCs w:val="32"/>
        </w:rPr>
        <w:t>го поселения.</w:t>
      </w:r>
    </w:p>
    <w:p w:rsidR="001C0E29" w:rsidRDefault="001C0E29" w:rsidP="002603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C0E29" w:rsidRDefault="001C0E29" w:rsidP="002603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Большая работа проводится работниками Администрации по выдаче различных разрешений справок, </w:t>
      </w:r>
      <w:r w:rsidR="00760C01">
        <w:rPr>
          <w:rFonts w:ascii="Times New Roman" w:hAnsi="Times New Roman" w:cs="Times New Roman"/>
          <w:sz w:val="32"/>
          <w:szCs w:val="32"/>
        </w:rPr>
        <w:t xml:space="preserve">выписок, копий различных документов </w:t>
      </w:r>
      <w:r>
        <w:rPr>
          <w:rFonts w:ascii="Times New Roman" w:hAnsi="Times New Roman" w:cs="Times New Roman"/>
          <w:sz w:val="32"/>
          <w:szCs w:val="32"/>
        </w:rPr>
        <w:t>иных документов.</w:t>
      </w:r>
      <w:r w:rsidR="0026033A">
        <w:rPr>
          <w:rFonts w:ascii="Times New Roman" w:hAnsi="Times New Roman" w:cs="Times New Roman"/>
          <w:sz w:val="32"/>
          <w:szCs w:val="32"/>
        </w:rPr>
        <w:t xml:space="preserve"> </w:t>
      </w:r>
      <w:r w:rsidR="00760C01">
        <w:rPr>
          <w:rFonts w:ascii="Times New Roman" w:hAnsi="Times New Roman" w:cs="Times New Roman"/>
          <w:sz w:val="32"/>
          <w:szCs w:val="32"/>
        </w:rPr>
        <w:t>Это тоже наша работа, которая необходима нашим жителям, но которая требует большого количества времени.</w:t>
      </w:r>
      <w:r w:rsidR="0026033A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1C0E29" w:rsidRDefault="001C0E29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За 20112 год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Выдано разрешений на строительство – 25 шт. 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33A">
        <w:rPr>
          <w:rFonts w:ascii="Times New Roman" w:eastAsia="Times New Roman" w:hAnsi="Times New Roman" w:cs="Times New Roman"/>
          <w:sz w:val="32"/>
          <w:szCs w:val="32"/>
        </w:rPr>
        <w:t>проектная  площадь застройки -  2397,6 кв.м.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Выдано разрешений на ввод в эксплуатацию – 4 </w:t>
      </w:r>
      <w:r w:rsidR="001C0E29">
        <w:rPr>
          <w:rFonts w:ascii="Times New Roman" w:eastAsia="Times New Roman" w:hAnsi="Times New Roman" w:cs="Times New Roman"/>
          <w:sz w:val="32"/>
          <w:szCs w:val="32"/>
        </w:rPr>
        <w:t>зданий и сооружений.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33A">
        <w:rPr>
          <w:rFonts w:ascii="Times New Roman" w:eastAsia="Times New Roman" w:hAnsi="Times New Roman" w:cs="Times New Roman"/>
          <w:sz w:val="32"/>
          <w:szCs w:val="32"/>
        </w:rPr>
        <w:t>введенная площадь застройки – 370,1 кв.м.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Разработано и выдано градостроительных планов земельных участков 20 шт.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Выдано разрешений на временное складирование строительных материалов – 18 шт.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Выдано разрешений на отклонение от предельных параметров разрешенного строительства – 10 шт.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Проведено публичных слушаний по вопросу предоставления разрешений на отклонение от предельных параметров разрешенного строительства – 10 шт.</w:t>
      </w:r>
    </w:p>
    <w:p w:rsidR="0026033A" w:rsidRPr="0026033A" w:rsidRDefault="0026033A" w:rsidP="0026033A">
      <w:pPr>
        <w:pStyle w:val="a3"/>
        <w:tabs>
          <w:tab w:val="clear" w:pos="567"/>
          <w:tab w:val="clear" w:pos="1134"/>
          <w:tab w:val="clear" w:pos="1701"/>
          <w:tab w:val="clear" w:pos="2268"/>
          <w:tab w:val="clear" w:pos="9072"/>
          <w:tab w:val="clear" w:pos="9923"/>
          <w:tab w:val="right" w:pos="9360"/>
        </w:tabs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26033A">
        <w:rPr>
          <w:rFonts w:ascii="Times New Roman" w:hAnsi="Times New Roman"/>
          <w:sz w:val="32"/>
          <w:szCs w:val="32"/>
        </w:rPr>
        <w:t xml:space="preserve">Проведено </w:t>
      </w:r>
      <w:r w:rsidR="009B7428">
        <w:rPr>
          <w:rFonts w:ascii="Times New Roman" w:hAnsi="Times New Roman"/>
          <w:sz w:val="32"/>
          <w:szCs w:val="32"/>
        </w:rPr>
        <w:t xml:space="preserve">10 </w:t>
      </w:r>
      <w:r w:rsidRPr="0026033A">
        <w:rPr>
          <w:rFonts w:ascii="Times New Roman" w:hAnsi="Times New Roman"/>
          <w:sz w:val="32"/>
          <w:szCs w:val="32"/>
        </w:rPr>
        <w:t xml:space="preserve">заседаний </w:t>
      </w:r>
      <w:r w:rsidRPr="0026033A">
        <w:rPr>
          <w:rFonts w:ascii="Times New Roman" w:hAnsi="Times New Roman"/>
          <w:bCs/>
          <w:sz w:val="32"/>
          <w:szCs w:val="32"/>
        </w:rPr>
        <w:t xml:space="preserve"> комиссии по подготовке проекта правил землепользования и застройки муниципального образования  «Натальевское сельское поселение</w:t>
      </w:r>
      <w:r w:rsidR="009B7428">
        <w:rPr>
          <w:rFonts w:ascii="Times New Roman" w:hAnsi="Times New Roman"/>
          <w:bCs/>
          <w:sz w:val="32"/>
          <w:szCs w:val="32"/>
        </w:rPr>
        <w:t>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Проведено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 xml:space="preserve"> 9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 проверок по выявлению самовольного  строительства, выявлено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 xml:space="preserve"> 9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 фактов самовольного строительства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Сформировано 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 xml:space="preserve">30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земельных участков из состава земель государственная собственность на которые не разграничена</w:t>
      </w:r>
      <w:proofErr w:type="gramStart"/>
      <w:r w:rsidRPr="0026033A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26033A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 том числе: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для многодетных семей – 3 .; 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33A">
        <w:rPr>
          <w:rFonts w:ascii="Times New Roman" w:eastAsia="Times New Roman" w:hAnsi="Times New Roman" w:cs="Times New Roman"/>
          <w:sz w:val="32"/>
          <w:szCs w:val="32"/>
        </w:rPr>
        <w:t>свободные земельные участки – 3 .;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33A">
        <w:rPr>
          <w:rFonts w:ascii="Times New Roman" w:eastAsia="Times New Roman" w:hAnsi="Times New Roman" w:cs="Times New Roman"/>
          <w:sz w:val="32"/>
          <w:szCs w:val="32"/>
        </w:rPr>
        <w:t>под объектами недвижимого имущества – 14 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Подготовлено 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 xml:space="preserve">28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соглашений к договорам аренды земельных участков, в части изменений арендной платы на </w:t>
      </w:r>
      <w:smartTag w:uri="urn:schemas-microsoft-com:office:smarttags" w:element="metricconverter">
        <w:smartTagPr>
          <w:attr w:name="ProductID" w:val="2012 г"/>
        </w:smartTagPr>
        <w:r w:rsidRPr="0026033A">
          <w:rPr>
            <w:rFonts w:ascii="Times New Roman" w:eastAsia="Times New Roman" w:hAnsi="Times New Roman" w:cs="Times New Roman"/>
            <w:sz w:val="32"/>
            <w:szCs w:val="32"/>
          </w:rPr>
          <w:t>2012 г</w:t>
        </w:r>
      </w:smartTag>
      <w:proofErr w:type="gramStart"/>
      <w:r w:rsidRPr="0026033A">
        <w:rPr>
          <w:rFonts w:ascii="Times New Roman" w:eastAsia="Times New Roman" w:hAnsi="Times New Roman" w:cs="Times New Roman"/>
          <w:sz w:val="32"/>
          <w:szCs w:val="32"/>
        </w:rPr>
        <w:t>..</w:t>
      </w:r>
      <w:proofErr w:type="gramEnd"/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Выдано 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 xml:space="preserve">57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выписок о предоставлении земельных участков в собственность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Выдано 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 xml:space="preserve">10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выписок из </w:t>
      </w:r>
      <w:proofErr w:type="spellStart"/>
      <w:r w:rsidRPr="0026033A">
        <w:rPr>
          <w:rFonts w:ascii="Times New Roman" w:eastAsia="Times New Roman" w:hAnsi="Times New Roman" w:cs="Times New Roman"/>
          <w:sz w:val="32"/>
          <w:szCs w:val="32"/>
        </w:rPr>
        <w:t>похозяйственной</w:t>
      </w:r>
      <w:proofErr w:type="spellEnd"/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 книги о наличии прав у гражданина на земельный участок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Выдано 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 xml:space="preserve">14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выписок из правил землепользования и застройки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Выдано 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 xml:space="preserve">4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выпис</w:t>
      </w:r>
      <w:r w:rsidR="009B7428">
        <w:rPr>
          <w:rFonts w:ascii="Times New Roman" w:eastAsia="Times New Roman" w:hAnsi="Times New Roman" w:cs="Times New Roman"/>
          <w:sz w:val="32"/>
          <w:szCs w:val="32"/>
        </w:rPr>
        <w:t>ки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 из </w:t>
      </w:r>
      <w:proofErr w:type="spellStart"/>
      <w:r w:rsidRPr="0026033A">
        <w:rPr>
          <w:rFonts w:ascii="Times New Roman" w:eastAsia="Times New Roman" w:hAnsi="Times New Roman" w:cs="Times New Roman"/>
          <w:sz w:val="32"/>
          <w:szCs w:val="32"/>
        </w:rPr>
        <w:t>похозяйственной</w:t>
      </w:r>
      <w:proofErr w:type="spellEnd"/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 книги для получения кредитов на развитие личного подсобного  хозяйства  </w:t>
      </w:r>
      <w:r w:rsidR="00372FB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бщая сумма получаемых </w:t>
      </w:r>
      <w:r w:rsidR="00372FB0">
        <w:rPr>
          <w:rFonts w:ascii="Times New Roman" w:eastAsia="Times New Roman" w:hAnsi="Times New Roman" w:cs="Times New Roman"/>
          <w:sz w:val="32"/>
          <w:szCs w:val="32"/>
        </w:rPr>
        <w:t xml:space="preserve">на эти цели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кредитов по поселению 1 млн. 200 тыс. рублей.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Выдано документов об установлении адреса – 42 шт.</w:t>
      </w:r>
    </w:p>
    <w:p w:rsidR="0026033A" w:rsidRPr="0026033A" w:rsidRDefault="0026033A" w:rsidP="00760C0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Разработана электронная версия презентации инвестиционных площадок Натальевского сельского поселения</w:t>
      </w:r>
      <w:r w:rsidR="00372FB0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Направлено </w:t>
      </w:r>
      <w:r w:rsidR="00372FB0">
        <w:rPr>
          <w:rFonts w:ascii="Times New Roman" w:eastAsia="Times New Roman" w:hAnsi="Times New Roman" w:cs="Times New Roman"/>
          <w:sz w:val="32"/>
          <w:szCs w:val="32"/>
        </w:rPr>
        <w:t xml:space="preserve">112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запросов в филиал ФГБУ "ФКП </w:t>
      </w:r>
      <w:proofErr w:type="spellStart"/>
      <w:r w:rsidRPr="0026033A">
        <w:rPr>
          <w:rFonts w:ascii="Times New Roman" w:eastAsia="Times New Roman" w:hAnsi="Times New Roman" w:cs="Times New Roman"/>
          <w:sz w:val="32"/>
          <w:szCs w:val="32"/>
        </w:rPr>
        <w:t>Росреестра</w:t>
      </w:r>
      <w:proofErr w:type="spellEnd"/>
      <w:r w:rsidRPr="0026033A">
        <w:rPr>
          <w:rFonts w:ascii="Times New Roman" w:eastAsia="Times New Roman" w:hAnsi="Times New Roman" w:cs="Times New Roman"/>
          <w:sz w:val="32"/>
          <w:szCs w:val="32"/>
        </w:rPr>
        <w:t>" по Ростовской области отдел по Неклиновскому району</w:t>
      </w:r>
      <w:r w:rsidR="00372FB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6033A" w:rsidRPr="0026033A" w:rsidRDefault="0026033A" w:rsidP="0026033A">
      <w:pPr>
        <w:pStyle w:val="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6033A">
        <w:rPr>
          <w:sz w:val="32"/>
          <w:szCs w:val="32"/>
        </w:rPr>
        <w:t xml:space="preserve">Направлено </w:t>
      </w:r>
      <w:r w:rsidR="00372FB0">
        <w:rPr>
          <w:sz w:val="32"/>
          <w:szCs w:val="32"/>
        </w:rPr>
        <w:t xml:space="preserve">387 </w:t>
      </w:r>
      <w:r w:rsidRPr="0026033A">
        <w:rPr>
          <w:sz w:val="32"/>
          <w:szCs w:val="32"/>
        </w:rPr>
        <w:t>запросов Управления Федеральной службы государственной регистрации, кадастра и картографии по Ростовской области</w:t>
      </w:r>
      <w:r w:rsidR="00372FB0">
        <w:rPr>
          <w:sz w:val="32"/>
          <w:szCs w:val="32"/>
        </w:rPr>
        <w:t>.</w:t>
      </w:r>
      <w:r w:rsidRPr="0026033A">
        <w:rPr>
          <w:sz w:val="32"/>
          <w:szCs w:val="32"/>
        </w:rPr>
        <w:t xml:space="preserve">    </w:t>
      </w:r>
    </w:p>
    <w:p w:rsidR="0026033A" w:rsidRPr="0026033A" w:rsidRDefault="0026033A" w:rsidP="0026033A">
      <w:pPr>
        <w:pStyle w:val="3"/>
        <w:ind w:left="0"/>
        <w:jc w:val="both"/>
        <w:rPr>
          <w:color w:val="008000"/>
          <w:sz w:val="32"/>
          <w:szCs w:val="32"/>
        </w:rPr>
      </w:pPr>
      <w:r w:rsidRPr="0026033A">
        <w:rPr>
          <w:sz w:val="32"/>
          <w:szCs w:val="32"/>
        </w:rPr>
        <w:t xml:space="preserve">   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Проведено </w:t>
      </w:r>
      <w:r w:rsidR="00372FB0">
        <w:rPr>
          <w:rFonts w:ascii="Times New Roman" w:eastAsia="Times New Roman" w:hAnsi="Times New Roman" w:cs="Times New Roman"/>
          <w:sz w:val="32"/>
          <w:szCs w:val="32"/>
        </w:rPr>
        <w:t xml:space="preserve">11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заседаний К</w:t>
      </w:r>
      <w:r>
        <w:rPr>
          <w:rFonts w:ascii="Times New Roman" w:hAnsi="Times New Roman" w:cs="Times New Roman"/>
          <w:sz w:val="32"/>
          <w:szCs w:val="32"/>
        </w:rPr>
        <w:t>омиссии по чрезвычайным ситуациям</w:t>
      </w:r>
      <w:r w:rsidR="00372FB0">
        <w:rPr>
          <w:rFonts w:ascii="Times New Roman" w:hAnsi="Times New Roman" w:cs="Times New Roman"/>
          <w:sz w:val="32"/>
          <w:szCs w:val="32"/>
        </w:rPr>
        <w:t>.</w:t>
      </w:r>
    </w:p>
    <w:p w:rsidR="0026033A" w:rsidRPr="0026033A" w:rsidRDefault="0026033A" w:rsidP="0026033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Проведено информационных встреч с гражданами по вопросам пожарной безопасности и ГО и ЧС  – 11 шт.</w:t>
      </w:r>
    </w:p>
    <w:p w:rsidR="0026033A" w:rsidRDefault="0026033A" w:rsidP="002603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Проведено </w:t>
      </w:r>
      <w:r w:rsidR="00372FB0">
        <w:rPr>
          <w:rFonts w:ascii="Times New Roman" w:eastAsia="Times New Roman" w:hAnsi="Times New Roman" w:cs="Times New Roman"/>
          <w:sz w:val="32"/>
          <w:szCs w:val="32"/>
        </w:rPr>
        <w:t xml:space="preserve">4 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>учебных трениров</w:t>
      </w:r>
      <w:r w:rsidR="00372FB0">
        <w:rPr>
          <w:rFonts w:ascii="Times New Roman" w:eastAsia="Times New Roman" w:hAnsi="Times New Roman" w:cs="Times New Roman"/>
          <w:sz w:val="32"/>
          <w:szCs w:val="32"/>
        </w:rPr>
        <w:t>ки</w:t>
      </w:r>
      <w:r w:rsidRPr="0026033A">
        <w:rPr>
          <w:rFonts w:ascii="Times New Roman" w:eastAsia="Times New Roman" w:hAnsi="Times New Roman" w:cs="Times New Roman"/>
          <w:sz w:val="32"/>
          <w:szCs w:val="32"/>
        </w:rPr>
        <w:t xml:space="preserve"> по оповещению населения</w:t>
      </w:r>
      <w:r w:rsidR="00825A77">
        <w:rPr>
          <w:rFonts w:ascii="Times New Roman" w:hAnsi="Times New Roman" w:cs="Times New Roman"/>
          <w:sz w:val="32"/>
          <w:szCs w:val="32"/>
        </w:rPr>
        <w:t xml:space="preserve"> по сигналам ГО и ЧС</w:t>
      </w:r>
      <w:r w:rsidR="00372FB0">
        <w:rPr>
          <w:rFonts w:ascii="Times New Roman" w:hAnsi="Times New Roman" w:cs="Times New Roman"/>
          <w:sz w:val="32"/>
          <w:szCs w:val="32"/>
        </w:rPr>
        <w:t>.</w:t>
      </w:r>
    </w:p>
    <w:p w:rsidR="00825A77" w:rsidRPr="00825A77" w:rsidRDefault="00825A77" w:rsidP="001C0E29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Подготовлено и п</w:t>
      </w:r>
      <w:r w:rsidRPr="00825A77">
        <w:rPr>
          <w:rFonts w:ascii="Times New Roman" w:hAnsi="Times New Roman" w:cs="Times New Roman"/>
          <w:sz w:val="32"/>
          <w:szCs w:val="32"/>
        </w:rPr>
        <w:t xml:space="preserve">ринято </w:t>
      </w:r>
      <w:r w:rsidR="00691A09">
        <w:rPr>
          <w:rFonts w:ascii="Times New Roman" w:hAnsi="Times New Roman" w:cs="Times New Roman"/>
          <w:sz w:val="32"/>
          <w:szCs w:val="32"/>
        </w:rPr>
        <w:t xml:space="preserve">68 </w:t>
      </w:r>
      <w:r w:rsidRPr="00825A77">
        <w:rPr>
          <w:rFonts w:ascii="Times New Roman" w:hAnsi="Times New Roman" w:cs="Times New Roman"/>
          <w:sz w:val="32"/>
          <w:szCs w:val="32"/>
        </w:rPr>
        <w:t>нормативно-правовых актов</w:t>
      </w:r>
      <w:proofErr w:type="gramStart"/>
      <w:r w:rsidRPr="00825A77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  <w:r w:rsidRPr="00825A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A77" w:rsidRPr="00825A77" w:rsidRDefault="00825A77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825A77">
        <w:rPr>
          <w:rFonts w:ascii="Times New Roman" w:hAnsi="Times New Roman" w:cs="Times New Roman"/>
          <w:sz w:val="32"/>
          <w:szCs w:val="32"/>
        </w:rPr>
        <w:t>В том числе</w:t>
      </w:r>
      <w:proofErr w:type="gramStart"/>
      <w:r w:rsidRPr="00825A7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25A7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5A77" w:rsidRPr="00825A77" w:rsidRDefault="00691A09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- Решений Собраний депутатов </w:t>
      </w:r>
      <w:r>
        <w:rPr>
          <w:rFonts w:ascii="Times New Roman" w:hAnsi="Times New Roman" w:cs="Times New Roman"/>
          <w:sz w:val="32"/>
          <w:szCs w:val="32"/>
        </w:rPr>
        <w:t xml:space="preserve">Натальевского сельского поселения 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 41 </w:t>
      </w:r>
    </w:p>
    <w:p w:rsidR="00825A77" w:rsidRPr="00825A77" w:rsidRDefault="00691A09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- Постановлений </w:t>
      </w:r>
      <w:r>
        <w:rPr>
          <w:rFonts w:ascii="Times New Roman" w:hAnsi="Times New Roman" w:cs="Times New Roman"/>
          <w:sz w:val="32"/>
          <w:szCs w:val="32"/>
        </w:rPr>
        <w:t xml:space="preserve">Администрации Натальевского сельского поселения 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27</w:t>
      </w:r>
    </w:p>
    <w:p w:rsidR="00825A77" w:rsidRPr="00825A77" w:rsidRDefault="00691A09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 - Распоряжений  по общим вопросам – 119</w:t>
      </w:r>
    </w:p>
    <w:p w:rsidR="00825A77" w:rsidRPr="00825A77" w:rsidRDefault="00691A09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25A77" w:rsidRPr="00825A77">
        <w:rPr>
          <w:rFonts w:ascii="Times New Roman" w:hAnsi="Times New Roman" w:cs="Times New Roman"/>
          <w:sz w:val="32"/>
          <w:szCs w:val="32"/>
        </w:rPr>
        <w:t>- Распоряжений по личному составу - 72</w:t>
      </w:r>
    </w:p>
    <w:p w:rsidR="00825A77" w:rsidRDefault="00825A77" w:rsidP="00825A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6268E">
        <w:rPr>
          <w:rFonts w:ascii="Times New Roman" w:hAnsi="Times New Roman" w:cs="Times New Roman"/>
          <w:sz w:val="32"/>
          <w:szCs w:val="32"/>
        </w:rPr>
        <w:t xml:space="preserve">В адрес администрации  поступило </w:t>
      </w:r>
      <w:r>
        <w:rPr>
          <w:rFonts w:ascii="Times New Roman" w:hAnsi="Times New Roman" w:cs="Times New Roman"/>
          <w:sz w:val="32"/>
          <w:szCs w:val="32"/>
        </w:rPr>
        <w:t>31</w:t>
      </w:r>
      <w:r w:rsidRPr="0086268E">
        <w:rPr>
          <w:rFonts w:ascii="Times New Roman" w:hAnsi="Times New Roman" w:cs="Times New Roman"/>
          <w:sz w:val="32"/>
          <w:szCs w:val="32"/>
        </w:rPr>
        <w:t xml:space="preserve"> письменн</w:t>
      </w:r>
      <w:r>
        <w:rPr>
          <w:rFonts w:ascii="Times New Roman" w:hAnsi="Times New Roman" w:cs="Times New Roman"/>
          <w:sz w:val="32"/>
          <w:szCs w:val="32"/>
        </w:rPr>
        <w:t xml:space="preserve">ое и 30 устных </w:t>
      </w:r>
      <w:r w:rsidRPr="0086268E">
        <w:rPr>
          <w:rFonts w:ascii="Times New Roman" w:hAnsi="Times New Roman" w:cs="Times New Roman"/>
          <w:sz w:val="32"/>
          <w:szCs w:val="32"/>
        </w:rPr>
        <w:t xml:space="preserve">обращений жителей, практически все из </w:t>
      </w:r>
      <w:r>
        <w:rPr>
          <w:rFonts w:ascii="Times New Roman" w:hAnsi="Times New Roman" w:cs="Times New Roman"/>
          <w:sz w:val="32"/>
          <w:szCs w:val="32"/>
        </w:rPr>
        <w:t xml:space="preserve">них были </w:t>
      </w:r>
      <w:r w:rsidRPr="0086268E">
        <w:rPr>
          <w:rFonts w:ascii="Times New Roman" w:hAnsi="Times New Roman" w:cs="Times New Roman"/>
          <w:sz w:val="32"/>
          <w:szCs w:val="32"/>
        </w:rPr>
        <w:t xml:space="preserve">рассмотрены </w:t>
      </w:r>
      <w:r>
        <w:rPr>
          <w:rFonts w:ascii="Times New Roman" w:hAnsi="Times New Roman" w:cs="Times New Roman"/>
          <w:sz w:val="32"/>
          <w:szCs w:val="32"/>
        </w:rPr>
        <w:t xml:space="preserve">в установленные сроки, </w:t>
      </w:r>
      <w:r w:rsidR="00E96DCD">
        <w:rPr>
          <w:rFonts w:ascii="Times New Roman" w:hAnsi="Times New Roman" w:cs="Times New Roman"/>
          <w:sz w:val="32"/>
          <w:szCs w:val="32"/>
        </w:rPr>
        <w:t xml:space="preserve">многие </w:t>
      </w:r>
      <w:r>
        <w:rPr>
          <w:rFonts w:ascii="Times New Roman" w:hAnsi="Times New Roman" w:cs="Times New Roman"/>
          <w:sz w:val="32"/>
          <w:szCs w:val="32"/>
        </w:rPr>
        <w:t>обращения рассматривались с выездом на место.</w:t>
      </w:r>
    </w:p>
    <w:p w:rsidR="00825A77" w:rsidRPr="00825A77" w:rsidRDefault="00825A77" w:rsidP="00825A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86268E">
        <w:rPr>
          <w:rFonts w:ascii="Times New Roman" w:hAnsi="Times New Roman" w:cs="Times New Roman"/>
          <w:sz w:val="32"/>
          <w:szCs w:val="32"/>
        </w:rPr>
        <w:t xml:space="preserve">Входящей корреспонденции </w:t>
      </w:r>
      <w:r>
        <w:rPr>
          <w:rFonts w:ascii="Times New Roman" w:hAnsi="Times New Roman" w:cs="Times New Roman"/>
          <w:sz w:val="32"/>
          <w:szCs w:val="32"/>
        </w:rPr>
        <w:t xml:space="preserve">за 2012 год </w:t>
      </w:r>
      <w:r w:rsidRPr="0086268E">
        <w:rPr>
          <w:rFonts w:ascii="Times New Roman" w:hAnsi="Times New Roman" w:cs="Times New Roman"/>
          <w:sz w:val="32"/>
          <w:szCs w:val="32"/>
        </w:rPr>
        <w:t>получено 1</w:t>
      </w:r>
      <w:r>
        <w:rPr>
          <w:rFonts w:ascii="Times New Roman" w:hAnsi="Times New Roman" w:cs="Times New Roman"/>
          <w:sz w:val="32"/>
          <w:szCs w:val="32"/>
        </w:rPr>
        <w:t>069</w:t>
      </w:r>
      <w:r w:rsidRPr="0086268E">
        <w:rPr>
          <w:rFonts w:ascii="Times New Roman" w:hAnsi="Times New Roman" w:cs="Times New Roman"/>
          <w:sz w:val="32"/>
          <w:szCs w:val="32"/>
        </w:rPr>
        <w:t xml:space="preserve">, отправлено исходящей </w:t>
      </w:r>
      <w:r>
        <w:rPr>
          <w:rFonts w:ascii="Times New Roman" w:hAnsi="Times New Roman" w:cs="Times New Roman"/>
          <w:sz w:val="32"/>
          <w:szCs w:val="32"/>
        </w:rPr>
        <w:t>корреспонденции 723</w:t>
      </w:r>
      <w:r w:rsidRPr="0086268E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E96DCD" w:rsidRDefault="00E96DCD" w:rsidP="00E96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 Совершено нотариальных действий – 453</w:t>
      </w:r>
    </w:p>
    <w:p w:rsidR="00E96DCD" w:rsidRDefault="00E96DCD" w:rsidP="00E96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72FB0">
        <w:rPr>
          <w:rFonts w:ascii="Times New Roman" w:hAnsi="Times New Roman" w:cs="Times New Roman"/>
          <w:sz w:val="32"/>
          <w:szCs w:val="32"/>
        </w:rPr>
        <w:t>В том  числе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96DCD" w:rsidRDefault="00E96DCD" w:rsidP="00E96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</w:t>
      </w:r>
      <w:r w:rsidR="00372FB0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составлено    завещаний – 17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25A77" w:rsidRPr="00825A77" w:rsidRDefault="00E96DCD" w:rsidP="00E96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72FB0">
        <w:rPr>
          <w:rFonts w:ascii="Times New Roman" w:hAnsi="Times New Roman" w:cs="Times New Roman"/>
          <w:sz w:val="32"/>
          <w:szCs w:val="32"/>
        </w:rPr>
        <w:t>- з</w:t>
      </w:r>
      <w:r w:rsidR="00825A77" w:rsidRPr="00825A77">
        <w:rPr>
          <w:rFonts w:ascii="Times New Roman" w:hAnsi="Times New Roman" w:cs="Times New Roman"/>
          <w:sz w:val="32"/>
          <w:szCs w:val="32"/>
        </w:rPr>
        <w:t>асвидетельствование подлинности подписей -24</w:t>
      </w:r>
    </w:p>
    <w:p w:rsidR="00825A77" w:rsidRPr="00825A77" w:rsidRDefault="00E96DCD" w:rsidP="00E96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72FB0">
        <w:rPr>
          <w:rFonts w:ascii="Times New Roman" w:hAnsi="Times New Roman" w:cs="Times New Roman"/>
          <w:sz w:val="32"/>
          <w:szCs w:val="32"/>
        </w:rPr>
        <w:t>- выдано д</w:t>
      </w:r>
      <w:r w:rsidR="00825A77" w:rsidRPr="00825A77">
        <w:rPr>
          <w:rFonts w:ascii="Times New Roman" w:hAnsi="Times New Roman" w:cs="Times New Roman"/>
          <w:sz w:val="32"/>
          <w:szCs w:val="32"/>
        </w:rPr>
        <w:t>оверенностей – 326</w:t>
      </w:r>
    </w:p>
    <w:p w:rsidR="00825A77" w:rsidRPr="00825A77" w:rsidRDefault="00E96DCD" w:rsidP="00E96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72FB0">
        <w:rPr>
          <w:rFonts w:ascii="Times New Roman" w:hAnsi="Times New Roman" w:cs="Times New Roman"/>
          <w:sz w:val="32"/>
          <w:szCs w:val="32"/>
        </w:rPr>
        <w:t>- у</w:t>
      </w:r>
      <w:r w:rsidR="00825A77" w:rsidRPr="00825A77">
        <w:rPr>
          <w:rFonts w:ascii="Times New Roman" w:hAnsi="Times New Roman" w:cs="Times New Roman"/>
          <w:sz w:val="32"/>
          <w:szCs w:val="32"/>
        </w:rPr>
        <w:t>достоверено копий – 83</w:t>
      </w:r>
    </w:p>
    <w:p w:rsidR="00825A77" w:rsidRPr="00825A77" w:rsidRDefault="00E96DCD" w:rsidP="00E96D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 Принято </w:t>
      </w:r>
      <w:r w:rsidR="00372FB0">
        <w:rPr>
          <w:rFonts w:ascii="Times New Roman" w:hAnsi="Times New Roman" w:cs="Times New Roman"/>
          <w:sz w:val="32"/>
          <w:szCs w:val="32"/>
        </w:rPr>
        <w:t xml:space="preserve"> и исполнено </w:t>
      </w:r>
      <w:r w:rsidR="00825A77" w:rsidRPr="00825A77">
        <w:rPr>
          <w:rFonts w:ascii="Times New Roman" w:hAnsi="Times New Roman" w:cs="Times New Roman"/>
          <w:sz w:val="32"/>
          <w:szCs w:val="32"/>
        </w:rPr>
        <w:t>запросов от МФЦ -  91</w:t>
      </w:r>
    </w:p>
    <w:p w:rsidR="00825A77" w:rsidRPr="00713FB6" w:rsidRDefault="00E96DCD" w:rsidP="00E96D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  </w:t>
      </w:r>
      <w:r w:rsidRPr="00713FB6">
        <w:rPr>
          <w:rFonts w:ascii="Times New Roman" w:hAnsi="Times New Roman" w:cs="Times New Roman"/>
          <w:b/>
          <w:sz w:val="32"/>
          <w:szCs w:val="32"/>
        </w:rPr>
        <w:t>Жителям поселения в</w:t>
      </w:r>
      <w:r w:rsidR="00825A77" w:rsidRPr="00713FB6">
        <w:rPr>
          <w:rFonts w:ascii="Times New Roman" w:hAnsi="Times New Roman" w:cs="Times New Roman"/>
          <w:b/>
          <w:sz w:val="32"/>
          <w:szCs w:val="32"/>
        </w:rPr>
        <w:t>ыдано справок   всего – 1021</w:t>
      </w:r>
    </w:p>
    <w:p w:rsidR="00825A77" w:rsidRPr="00825A77" w:rsidRDefault="00E96DCD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72FB0">
        <w:rPr>
          <w:rFonts w:ascii="Times New Roman" w:hAnsi="Times New Roman" w:cs="Times New Roman"/>
          <w:sz w:val="32"/>
          <w:szCs w:val="32"/>
        </w:rPr>
        <w:t>В том числе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:  </w:t>
      </w:r>
      <w:r w:rsidR="00372FB0">
        <w:rPr>
          <w:rFonts w:ascii="Times New Roman" w:hAnsi="Times New Roman" w:cs="Times New Roman"/>
          <w:sz w:val="32"/>
          <w:szCs w:val="32"/>
        </w:rPr>
        <w:t xml:space="preserve"> - </w:t>
      </w:r>
      <w:r w:rsidR="00825A77" w:rsidRPr="00825A77">
        <w:rPr>
          <w:rFonts w:ascii="Times New Roman" w:hAnsi="Times New Roman" w:cs="Times New Roman"/>
          <w:sz w:val="32"/>
          <w:szCs w:val="32"/>
        </w:rPr>
        <w:t>справка о составе семьи – 258</w:t>
      </w:r>
    </w:p>
    <w:p w:rsidR="00825A77" w:rsidRPr="00825A77" w:rsidRDefault="00825A77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825A77">
        <w:rPr>
          <w:rFonts w:ascii="Times New Roman" w:hAnsi="Times New Roman" w:cs="Times New Roman"/>
          <w:sz w:val="32"/>
          <w:szCs w:val="32"/>
        </w:rPr>
        <w:t xml:space="preserve">        </w:t>
      </w:r>
      <w:r w:rsidR="00E96DCD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825A77">
        <w:rPr>
          <w:rFonts w:ascii="Times New Roman" w:hAnsi="Times New Roman" w:cs="Times New Roman"/>
          <w:sz w:val="32"/>
          <w:szCs w:val="32"/>
        </w:rPr>
        <w:t>-  для льгот -55</w:t>
      </w:r>
    </w:p>
    <w:p w:rsidR="00825A77" w:rsidRPr="00825A77" w:rsidRDefault="00825A77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825A77">
        <w:rPr>
          <w:rFonts w:ascii="Times New Roman" w:hAnsi="Times New Roman" w:cs="Times New Roman"/>
          <w:sz w:val="32"/>
          <w:szCs w:val="32"/>
        </w:rPr>
        <w:t xml:space="preserve">        </w:t>
      </w:r>
      <w:r w:rsidR="00E96DC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25A77">
        <w:rPr>
          <w:rFonts w:ascii="Times New Roman" w:hAnsi="Times New Roman" w:cs="Times New Roman"/>
          <w:sz w:val="32"/>
          <w:szCs w:val="32"/>
        </w:rPr>
        <w:t>- для субсидий  - 55</w:t>
      </w:r>
    </w:p>
    <w:p w:rsidR="00825A77" w:rsidRPr="00825A77" w:rsidRDefault="00825A77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825A77">
        <w:rPr>
          <w:rFonts w:ascii="Times New Roman" w:hAnsi="Times New Roman" w:cs="Times New Roman"/>
          <w:sz w:val="32"/>
          <w:szCs w:val="32"/>
        </w:rPr>
        <w:t xml:space="preserve">       </w:t>
      </w:r>
      <w:r w:rsidR="00E96DCD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825A77">
        <w:rPr>
          <w:rFonts w:ascii="Times New Roman" w:hAnsi="Times New Roman" w:cs="Times New Roman"/>
          <w:sz w:val="32"/>
          <w:szCs w:val="32"/>
        </w:rPr>
        <w:t>- для предоставления детского пособия – 186</w:t>
      </w:r>
    </w:p>
    <w:p w:rsidR="00825A77" w:rsidRPr="00825A77" w:rsidRDefault="00825A77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825A77">
        <w:rPr>
          <w:rFonts w:ascii="Times New Roman" w:hAnsi="Times New Roman" w:cs="Times New Roman"/>
          <w:sz w:val="32"/>
          <w:szCs w:val="32"/>
        </w:rPr>
        <w:t xml:space="preserve">        </w:t>
      </w:r>
      <w:r w:rsidR="00E96DC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825A77">
        <w:rPr>
          <w:rFonts w:ascii="Times New Roman" w:hAnsi="Times New Roman" w:cs="Times New Roman"/>
          <w:sz w:val="32"/>
          <w:szCs w:val="32"/>
        </w:rPr>
        <w:t xml:space="preserve">- на </w:t>
      </w:r>
      <w:proofErr w:type="gramStart"/>
      <w:r w:rsidRPr="00825A77">
        <w:rPr>
          <w:rFonts w:ascii="Times New Roman" w:hAnsi="Times New Roman" w:cs="Times New Roman"/>
          <w:sz w:val="32"/>
          <w:szCs w:val="32"/>
        </w:rPr>
        <w:t>умерших</w:t>
      </w:r>
      <w:proofErr w:type="gramEnd"/>
      <w:r w:rsidRPr="00825A77">
        <w:rPr>
          <w:rFonts w:ascii="Times New Roman" w:hAnsi="Times New Roman" w:cs="Times New Roman"/>
          <w:sz w:val="32"/>
          <w:szCs w:val="32"/>
        </w:rPr>
        <w:t xml:space="preserve"> – 39</w:t>
      </w:r>
    </w:p>
    <w:p w:rsidR="00FE2D7B" w:rsidRDefault="00FE2D7B" w:rsidP="00372F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96DCD">
        <w:rPr>
          <w:rFonts w:ascii="Times New Roman" w:hAnsi="Times New Roman" w:cs="Times New Roman"/>
          <w:sz w:val="32"/>
          <w:szCs w:val="32"/>
        </w:rPr>
        <w:t>Выдано в</w:t>
      </w:r>
      <w:r w:rsidR="00825A77" w:rsidRPr="00825A77">
        <w:rPr>
          <w:rFonts w:ascii="Times New Roman" w:hAnsi="Times New Roman" w:cs="Times New Roman"/>
          <w:sz w:val="32"/>
          <w:szCs w:val="32"/>
        </w:rPr>
        <w:t>ыпис</w:t>
      </w:r>
      <w:r w:rsidR="00713FB6">
        <w:rPr>
          <w:rFonts w:ascii="Times New Roman" w:hAnsi="Times New Roman" w:cs="Times New Roman"/>
          <w:sz w:val="32"/>
          <w:szCs w:val="32"/>
        </w:rPr>
        <w:t>ок</w:t>
      </w:r>
      <w:r w:rsidR="00825A77" w:rsidRPr="00825A77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="00825A77" w:rsidRPr="00825A77">
        <w:rPr>
          <w:rFonts w:ascii="Times New Roman" w:hAnsi="Times New Roman" w:cs="Times New Roman"/>
          <w:sz w:val="32"/>
          <w:szCs w:val="32"/>
        </w:rPr>
        <w:t>похозяйст</w:t>
      </w:r>
      <w:r w:rsidR="00E96DCD">
        <w:rPr>
          <w:rFonts w:ascii="Times New Roman" w:hAnsi="Times New Roman" w:cs="Times New Roman"/>
          <w:sz w:val="32"/>
          <w:szCs w:val="32"/>
        </w:rPr>
        <w:t>венной</w:t>
      </w:r>
      <w:proofErr w:type="spellEnd"/>
      <w:r w:rsidR="00825A77" w:rsidRPr="00825A77">
        <w:rPr>
          <w:rFonts w:ascii="Times New Roman" w:hAnsi="Times New Roman" w:cs="Times New Roman"/>
          <w:sz w:val="32"/>
          <w:szCs w:val="32"/>
        </w:rPr>
        <w:t xml:space="preserve"> и домовой книг – 64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2D7B" w:rsidRDefault="00FE2D7B" w:rsidP="00825A77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D7B">
        <w:rPr>
          <w:rFonts w:ascii="Times New Roman" w:hAnsi="Times New Roman" w:cs="Times New Roman"/>
          <w:b/>
          <w:sz w:val="32"/>
          <w:szCs w:val="32"/>
        </w:rPr>
        <w:t>Задачи, стоящие перед Администрацией поселения</w:t>
      </w:r>
    </w:p>
    <w:p w:rsidR="000101C4" w:rsidRDefault="000101C4" w:rsidP="00825A77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BC9" w:rsidRPr="00CF1BC9">
        <w:rPr>
          <w:rFonts w:ascii="Times New Roman" w:hAnsi="Times New Roman" w:cs="Times New Roman"/>
          <w:sz w:val="32"/>
          <w:szCs w:val="32"/>
        </w:rPr>
        <w:t>Учитывая</w:t>
      </w:r>
      <w:r w:rsidR="00CF1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BC9" w:rsidRPr="00CF1BC9">
        <w:rPr>
          <w:rFonts w:ascii="Times New Roman" w:hAnsi="Times New Roman" w:cs="Times New Roman"/>
          <w:sz w:val="32"/>
          <w:szCs w:val="32"/>
        </w:rPr>
        <w:t>стоящие</w:t>
      </w:r>
      <w:r w:rsidR="00CF1BC9">
        <w:rPr>
          <w:rFonts w:ascii="Times New Roman" w:hAnsi="Times New Roman" w:cs="Times New Roman"/>
          <w:sz w:val="32"/>
          <w:szCs w:val="32"/>
        </w:rPr>
        <w:t xml:space="preserve"> перед </w:t>
      </w:r>
      <w:r w:rsidR="00CF1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BC9" w:rsidRPr="000101C4">
        <w:rPr>
          <w:rFonts w:ascii="Times New Roman" w:hAnsi="Times New Roman" w:cs="Times New Roman"/>
          <w:sz w:val="32"/>
          <w:szCs w:val="32"/>
        </w:rPr>
        <w:t xml:space="preserve">Администрацией поселения </w:t>
      </w:r>
      <w:r w:rsidR="00CF1BC9" w:rsidRPr="00CF1BC9">
        <w:rPr>
          <w:rFonts w:ascii="Times New Roman" w:hAnsi="Times New Roman" w:cs="Times New Roman"/>
          <w:sz w:val="32"/>
          <w:szCs w:val="32"/>
        </w:rPr>
        <w:t>задачи по решению вопросов ведения поселения, установленные Федеральным законом 131-ФЗ «Об</w:t>
      </w:r>
      <w:r w:rsidR="00CF1BC9">
        <w:rPr>
          <w:rFonts w:ascii="Times New Roman" w:hAnsi="Times New Roman" w:cs="Times New Roman"/>
          <w:sz w:val="32"/>
          <w:szCs w:val="32"/>
        </w:rPr>
        <w:t xml:space="preserve"> основах</w:t>
      </w:r>
      <w:r w:rsidR="00B71DA1">
        <w:rPr>
          <w:rFonts w:ascii="Times New Roman" w:hAnsi="Times New Roman" w:cs="Times New Roman"/>
          <w:sz w:val="32"/>
          <w:szCs w:val="32"/>
        </w:rPr>
        <w:t xml:space="preserve"> местного самоуправления…»</w:t>
      </w:r>
      <w:r w:rsidR="00CF1BC9">
        <w:rPr>
          <w:rFonts w:ascii="Times New Roman" w:hAnsi="Times New Roman" w:cs="Times New Roman"/>
          <w:sz w:val="32"/>
          <w:szCs w:val="32"/>
        </w:rPr>
        <w:t xml:space="preserve">  Администрацией поселения</w:t>
      </w:r>
      <w:r w:rsidR="00CF1B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01C4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Собранием депутатов разработан план мероприятий,</w:t>
      </w:r>
      <w:r w:rsidR="00CF1B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который включает в себя несколько разделов:</w:t>
      </w:r>
    </w:p>
    <w:p w:rsidR="000101C4" w:rsidRPr="00CF1BC9" w:rsidRDefault="000101C4" w:rsidP="00CF1BC9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F1BC9">
        <w:rPr>
          <w:rFonts w:ascii="Times New Roman" w:hAnsi="Times New Roman" w:cs="Times New Roman"/>
          <w:bCs/>
          <w:sz w:val="32"/>
          <w:szCs w:val="32"/>
        </w:rPr>
        <w:t>Мероприятия по благоустройству и развитию сёл и хуторов.</w:t>
      </w:r>
    </w:p>
    <w:p w:rsidR="00CF1BC9" w:rsidRPr="00CF1BC9" w:rsidRDefault="00CF1BC9" w:rsidP="00CF1BC9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Мероприятия по открытости и гласности работы Администрации поселения, Собрания депутатов и работе с общественностью.</w:t>
      </w:r>
    </w:p>
    <w:p w:rsidR="00CF1BC9" w:rsidRPr="00CF1BC9" w:rsidRDefault="00CF1BC9" w:rsidP="00CF1BC9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Мероприятия по работе с молодёжью, развитию спорта.</w:t>
      </w:r>
    </w:p>
    <w:p w:rsidR="00CF1BC9" w:rsidRPr="00CF1BC9" w:rsidRDefault="00CF1BC9" w:rsidP="00CF1BC9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Мероприятия по работе с пожилыми гражданами, ветеранами труда, тружениками тыла.</w:t>
      </w:r>
    </w:p>
    <w:p w:rsidR="000101C4" w:rsidRDefault="00CF1BC9" w:rsidP="00CF1BC9">
      <w:pPr>
        <w:pStyle w:val="a5"/>
        <w:widowControl w:val="0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Мероприятия по улучшению работы Администрации </w:t>
      </w:r>
      <w:r>
        <w:rPr>
          <w:rFonts w:ascii="Times New Roman" w:hAnsi="Times New Roman" w:cs="Times New Roman"/>
          <w:bCs/>
          <w:sz w:val="32"/>
          <w:szCs w:val="32"/>
        </w:rPr>
        <w:lastRenderedPageBreak/>
        <w:t>поселения.</w:t>
      </w:r>
    </w:p>
    <w:p w:rsidR="00D146B6" w:rsidRDefault="00D146B6" w:rsidP="00CF1BC9">
      <w:pPr>
        <w:pStyle w:val="a5"/>
        <w:widowControl w:val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0101C4" w:rsidRPr="000101C4" w:rsidRDefault="00D146B6" w:rsidP="00CF1BC9">
      <w:pPr>
        <w:pStyle w:val="a5"/>
        <w:widowControl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CF1BC9">
        <w:rPr>
          <w:rFonts w:ascii="Times New Roman" w:hAnsi="Times New Roman" w:cs="Times New Roman"/>
          <w:bCs/>
          <w:sz w:val="32"/>
          <w:szCs w:val="32"/>
        </w:rPr>
        <w:t>Приведу лишь некоторые из мероприятий, предусмотренные этим планом:</w:t>
      </w:r>
    </w:p>
    <w:p w:rsidR="00B80B6C" w:rsidRDefault="000101C4" w:rsidP="00BC0B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83">
        <w:rPr>
          <w:rFonts w:ascii="Times New Roman" w:hAnsi="Times New Roman" w:cs="Times New Roman"/>
          <w:sz w:val="28"/>
          <w:szCs w:val="28"/>
        </w:rPr>
        <w:t xml:space="preserve">Рассмотрение и принятие </w:t>
      </w:r>
      <w:r w:rsidR="00B80B6C">
        <w:rPr>
          <w:rFonts w:ascii="Times New Roman" w:hAnsi="Times New Roman" w:cs="Times New Roman"/>
          <w:sz w:val="28"/>
          <w:szCs w:val="28"/>
        </w:rPr>
        <w:t>положений:</w:t>
      </w:r>
    </w:p>
    <w:p w:rsidR="000101C4" w:rsidRPr="00BC0B83" w:rsidRDefault="00D146B6" w:rsidP="00B80B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1C4" w:rsidRPr="00BC0B83">
        <w:rPr>
          <w:rFonts w:ascii="Times New Roman" w:hAnsi="Times New Roman" w:cs="Times New Roman"/>
          <w:sz w:val="28"/>
          <w:szCs w:val="28"/>
        </w:rPr>
        <w:t>«</w:t>
      </w:r>
      <w:r w:rsidR="00B80B6C">
        <w:rPr>
          <w:rFonts w:ascii="Times New Roman" w:hAnsi="Times New Roman" w:cs="Times New Roman"/>
          <w:sz w:val="28"/>
          <w:szCs w:val="28"/>
        </w:rPr>
        <w:t>О</w:t>
      </w:r>
      <w:r w:rsidR="000101C4" w:rsidRPr="00BC0B83">
        <w:rPr>
          <w:rFonts w:ascii="Times New Roman" w:hAnsi="Times New Roman" w:cs="Times New Roman"/>
          <w:sz w:val="28"/>
          <w:szCs w:val="28"/>
        </w:rPr>
        <w:t xml:space="preserve">б Общественном Совете при Главе поселения» </w:t>
      </w:r>
    </w:p>
    <w:p w:rsidR="000101C4" w:rsidRDefault="000101C4" w:rsidP="00B80B6C">
      <w:pPr>
        <w:pStyle w:val="a5"/>
        <w:widowControl w:val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86DD2">
        <w:rPr>
          <w:rFonts w:ascii="Times New Roman" w:hAnsi="Times New Roman" w:cs="Times New Roman"/>
          <w:sz w:val="28"/>
          <w:szCs w:val="28"/>
        </w:rPr>
        <w:t xml:space="preserve"> </w:t>
      </w:r>
      <w:r w:rsidR="00D146B6">
        <w:rPr>
          <w:rFonts w:ascii="Times New Roman" w:hAnsi="Times New Roman" w:cs="Times New Roman"/>
          <w:sz w:val="28"/>
          <w:szCs w:val="28"/>
        </w:rPr>
        <w:t xml:space="preserve">- </w:t>
      </w:r>
      <w:r w:rsidRPr="00C86DD2">
        <w:rPr>
          <w:rFonts w:ascii="Times New Roman" w:hAnsi="Times New Roman" w:cs="Times New Roman"/>
          <w:sz w:val="28"/>
          <w:szCs w:val="28"/>
        </w:rPr>
        <w:t>«Об уличных комитетах</w:t>
      </w:r>
      <w:r>
        <w:rPr>
          <w:rFonts w:ascii="Times New Roman" w:hAnsi="Times New Roman" w:cs="Times New Roman"/>
          <w:sz w:val="28"/>
          <w:szCs w:val="28"/>
        </w:rPr>
        <w:t xml:space="preserve"> и старостах хуторов</w:t>
      </w:r>
      <w:r w:rsidRPr="00C86DD2">
        <w:rPr>
          <w:rFonts w:ascii="Times New Roman" w:hAnsi="Times New Roman" w:cs="Times New Roman"/>
          <w:sz w:val="28"/>
          <w:szCs w:val="28"/>
        </w:rPr>
        <w:t xml:space="preserve"> в Натальевском сельском поселении».  </w:t>
      </w:r>
    </w:p>
    <w:p w:rsidR="00BC0B83" w:rsidRPr="00BC0B83" w:rsidRDefault="000101C4" w:rsidP="00B80B6C">
      <w:pPr>
        <w:pStyle w:val="a5"/>
        <w:widowControl w:val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83">
        <w:rPr>
          <w:rFonts w:ascii="Times New Roman" w:hAnsi="Times New Roman" w:cs="Times New Roman"/>
          <w:sz w:val="28"/>
          <w:szCs w:val="28"/>
        </w:rPr>
        <w:t xml:space="preserve"> </w:t>
      </w:r>
      <w:r w:rsidR="00D146B6">
        <w:rPr>
          <w:rFonts w:ascii="Times New Roman" w:hAnsi="Times New Roman" w:cs="Times New Roman"/>
          <w:sz w:val="28"/>
          <w:szCs w:val="28"/>
        </w:rPr>
        <w:t xml:space="preserve">- </w:t>
      </w:r>
      <w:r w:rsidRPr="00BC0B83">
        <w:rPr>
          <w:rFonts w:ascii="Times New Roman" w:hAnsi="Times New Roman" w:cs="Times New Roman"/>
          <w:sz w:val="28"/>
          <w:szCs w:val="28"/>
        </w:rPr>
        <w:t>« О молодёжном парламенте при Собрании депутатов Натальевского сельского поселения»</w:t>
      </w:r>
    </w:p>
    <w:p w:rsidR="00B80B6C" w:rsidRDefault="000101C4" w:rsidP="00B80B6C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C0B83">
        <w:rPr>
          <w:rFonts w:ascii="Times New Roman" w:hAnsi="Times New Roman" w:cs="Times New Roman"/>
          <w:sz w:val="28"/>
          <w:szCs w:val="28"/>
        </w:rPr>
        <w:t xml:space="preserve"> </w:t>
      </w:r>
      <w:r w:rsidR="00D146B6">
        <w:rPr>
          <w:rFonts w:ascii="Times New Roman" w:hAnsi="Times New Roman" w:cs="Times New Roman"/>
          <w:sz w:val="28"/>
          <w:szCs w:val="28"/>
        </w:rPr>
        <w:t xml:space="preserve">- </w:t>
      </w:r>
      <w:r w:rsidRPr="00BC0B83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 на территории Натальевского сельского поселения». </w:t>
      </w:r>
    </w:p>
    <w:p w:rsidR="00B80B6C" w:rsidRDefault="00D146B6" w:rsidP="00B80B6C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B6C">
        <w:rPr>
          <w:rFonts w:ascii="Times New Roman" w:hAnsi="Times New Roman" w:cs="Times New Roman"/>
          <w:sz w:val="28"/>
          <w:szCs w:val="28"/>
        </w:rPr>
        <w:t>«О</w:t>
      </w:r>
      <w:r w:rsidR="00B80B6C" w:rsidRPr="00BC0B83">
        <w:rPr>
          <w:rFonts w:ascii="Times New Roman" w:hAnsi="Times New Roman" w:cs="Times New Roman"/>
          <w:sz w:val="28"/>
          <w:szCs w:val="28"/>
        </w:rPr>
        <w:t xml:space="preserve"> добровольной народной дружине в Натальевском сельском поселении».</w:t>
      </w:r>
      <w:r w:rsidR="00B80B6C" w:rsidRPr="00B80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A1" w:rsidRPr="00B71DA1" w:rsidRDefault="00D146B6" w:rsidP="00372FB0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B6C" w:rsidRPr="00B80B6C">
        <w:rPr>
          <w:rFonts w:ascii="Times New Roman" w:hAnsi="Times New Roman" w:cs="Times New Roman"/>
          <w:sz w:val="28"/>
          <w:szCs w:val="28"/>
        </w:rPr>
        <w:t>«О почётном жителе Нат</w:t>
      </w:r>
      <w:r w:rsidR="00B71DA1">
        <w:rPr>
          <w:rFonts w:ascii="Times New Roman" w:hAnsi="Times New Roman" w:cs="Times New Roman"/>
          <w:sz w:val="28"/>
          <w:szCs w:val="28"/>
        </w:rPr>
        <w:t>альевского сельского поселения»</w:t>
      </w:r>
    </w:p>
    <w:p w:rsidR="00372FB0" w:rsidRDefault="00372FB0" w:rsidP="00BC0B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80B6C" w:rsidRDefault="000101C4" w:rsidP="00BC0B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83">
        <w:rPr>
          <w:rFonts w:ascii="Times New Roman" w:hAnsi="Times New Roman" w:cs="Times New Roman"/>
          <w:sz w:val="28"/>
          <w:szCs w:val="28"/>
        </w:rPr>
        <w:t>Рассмотрение и принятие</w:t>
      </w:r>
      <w:r w:rsidR="00B80B6C">
        <w:rPr>
          <w:rFonts w:ascii="Times New Roman" w:hAnsi="Times New Roman" w:cs="Times New Roman"/>
          <w:sz w:val="28"/>
          <w:szCs w:val="28"/>
        </w:rPr>
        <w:t xml:space="preserve"> следующих программ:</w:t>
      </w:r>
      <w:r w:rsidRPr="00BC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83" w:rsidRDefault="00D146B6" w:rsidP="00D146B6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1C4" w:rsidRPr="00BC0B83">
        <w:rPr>
          <w:rFonts w:ascii="Times New Roman" w:hAnsi="Times New Roman" w:cs="Times New Roman"/>
          <w:sz w:val="28"/>
          <w:szCs w:val="28"/>
        </w:rPr>
        <w:t>«О безопасности дорожного движения на территории Натальевского сельского поселения».</w:t>
      </w:r>
    </w:p>
    <w:p w:rsidR="00B80B6C" w:rsidRDefault="00B80B6C" w:rsidP="00B80B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46B6">
        <w:rPr>
          <w:rFonts w:ascii="Times New Roman" w:hAnsi="Times New Roman" w:cs="Times New Roman"/>
          <w:sz w:val="28"/>
          <w:szCs w:val="28"/>
        </w:rPr>
        <w:t xml:space="preserve">- </w:t>
      </w:r>
      <w:r w:rsidRPr="00B80B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0B6C">
        <w:rPr>
          <w:rFonts w:ascii="Times New Roman" w:hAnsi="Times New Roman" w:cs="Times New Roman"/>
          <w:sz w:val="28"/>
          <w:szCs w:val="28"/>
        </w:rPr>
        <w:t>о профилактике алкоголизма и борьбе с преступлениями в области незаконного оборота спиртосодержащей продукции».</w:t>
      </w:r>
    </w:p>
    <w:p w:rsidR="00B80B6C" w:rsidRDefault="00B80B6C" w:rsidP="00B80B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6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80B6C">
        <w:rPr>
          <w:rFonts w:ascii="Times New Roman" w:hAnsi="Times New Roman" w:cs="Times New Roman"/>
          <w:sz w:val="28"/>
          <w:szCs w:val="28"/>
        </w:rPr>
        <w:t xml:space="preserve">о   работе  с пожилыми жителями Натальевского сельского поселения». </w:t>
      </w:r>
    </w:p>
    <w:p w:rsidR="00B80B6C" w:rsidRDefault="00D146B6" w:rsidP="00B80B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B6C">
        <w:rPr>
          <w:rFonts w:ascii="Times New Roman" w:hAnsi="Times New Roman" w:cs="Times New Roman"/>
          <w:sz w:val="28"/>
          <w:szCs w:val="28"/>
        </w:rPr>
        <w:t>«П</w:t>
      </w:r>
      <w:r w:rsidR="00B80B6C" w:rsidRPr="00B80B6C">
        <w:rPr>
          <w:rFonts w:ascii="Times New Roman" w:hAnsi="Times New Roman" w:cs="Times New Roman"/>
          <w:sz w:val="28"/>
          <w:szCs w:val="28"/>
        </w:rPr>
        <w:t xml:space="preserve">о благоустройству населённых пунктов Натальевского сельского поселения», </w:t>
      </w:r>
      <w:r w:rsidR="00B80B6C">
        <w:rPr>
          <w:rFonts w:ascii="Times New Roman" w:hAnsi="Times New Roman" w:cs="Times New Roman"/>
          <w:sz w:val="28"/>
          <w:szCs w:val="28"/>
        </w:rPr>
        <w:t>«П</w:t>
      </w:r>
      <w:r w:rsidR="00B80B6C" w:rsidRPr="00B80B6C">
        <w:rPr>
          <w:rFonts w:ascii="Times New Roman" w:hAnsi="Times New Roman" w:cs="Times New Roman"/>
          <w:sz w:val="28"/>
          <w:szCs w:val="28"/>
        </w:rPr>
        <w:t xml:space="preserve">о работе с молодёжью и развитию спорта в Натальевском сельском поселении», </w:t>
      </w:r>
    </w:p>
    <w:p w:rsidR="00B80B6C" w:rsidRDefault="00D146B6" w:rsidP="00B80B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B6C" w:rsidRPr="00B80B6C">
        <w:rPr>
          <w:rFonts w:ascii="Times New Roman" w:hAnsi="Times New Roman" w:cs="Times New Roman"/>
          <w:sz w:val="28"/>
          <w:szCs w:val="28"/>
        </w:rPr>
        <w:t>«Клуб – центр досуга молодёжи».</w:t>
      </w:r>
    </w:p>
    <w:p w:rsidR="00B80B6C" w:rsidRDefault="00B80B6C" w:rsidP="00B80B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5143">
        <w:rPr>
          <w:rFonts w:ascii="Times New Roman" w:hAnsi="Times New Roman" w:cs="Times New Roman"/>
          <w:sz w:val="28"/>
          <w:szCs w:val="28"/>
        </w:rPr>
        <w:t>«Комплексной инвестиционной программы Натальевского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0B6C" w:rsidRDefault="00D146B6" w:rsidP="00B80B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B6C" w:rsidRPr="00BC0B83">
        <w:rPr>
          <w:rFonts w:ascii="Times New Roman" w:hAnsi="Times New Roman" w:cs="Times New Roman"/>
          <w:sz w:val="28"/>
          <w:szCs w:val="28"/>
        </w:rPr>
        <w:t>«О мероприятиях, направленных на обеспечение первичных мер пожарной безопасности на территории Натальевского сельского поселения».</w:t>
      </w:r>
    </w:p>
    <w:p w:rsidR="00B80B6C" w:rsidRDefault="00D146B6" w:rsidP="00B80B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B6C">
        <w:rPr>
          <w:rFonts w:ascii="Times New Roman" w:hAnsi="Times New Roman" w:cs="Times New Roman"/>
          <w:sz w:val="28"/>
          <w:szCs w:val="28"/>
        </w:rPr>
        <w:t xml:space="preserve">«По </w:t>
      </w:r>
      <w:r w:rsidR="00B80B6C" w:rsidRPr="00FC14F9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proofErr w:type="gramStart"/>
      <w:r w:rsidR="00B80B6C" w:rsidRPr="00FC14F9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B80B6C" w:rsidRPr="00FC14F9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B80B6C">
        <w:rPr>
          <w:rFonts w:ascii="Times New Roman" w:hAnsi="Times New Roman" w:cs="Times New Roman"/>
          <w:sz w:val="28"/>
          <w:szCs w:val="28"/>
        </w:rPr>
        <w:t>».</w:t>
      </w:r>
    </w:p>
    <w:p w:rsidR="00B80B6C" w:rsidRDefault="00D146B6" w:rsidP="00B80B6C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р</w:t>
      </w:r>
      <w:r w:rsidR="00B80B6C" w:rsidRPr="00BC0B83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6C" w:rsidRPr="00BC0B83">
        <w:rPr>
          <w:rFonts w:ascii="Times New Roman" w:hAnsi="Times New Roman" w:cs="Times New Roman"/>
          <w:sz w:val="28"/>
          <w:szCs w:val="28"/>
        </w:rPr>
        <w:t>и   принят «Комплексн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80B6C" w:rsidRPr="00BC0B83">
        <w:rPr>
          <w:rFonts w:ascii="Times New Roman" w:hAnsi="Times New Roman" w:cs="Times New Roman"/>
          <w:sz w:val="28"/>
          <w:szCs w:val="28"/>
        </w:rPr>
        <w:t xml:space="preserve"> плана социально-экономического развития развитие сёл и хуторов  Натальевского сельского поселения и закрепление молодёжи на селе». </w:t>
      </w:r>
    </w:p>
    <w:p w:rsidR="000101C4" w:rsidRDefault="000101C4" w:rsidP="00D146B6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146B6" w:rsidRDefault="00D146B6" w:rsidP="00D146B6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146B6">
        <w:rPr>
          <w:rFonts w:ascii="Times New Roman" w:hAnsi="Times New Roman" w:cs="Times New Roman"/>
          <w:b/>
          <w:sz w:val="28"/>
          <w:szCs w:val="28"/>
        </w:rPr>
        <w:t>Будут рассмотрены и приняты соответствующие решения по следующим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6B6" w:rsidRDefault="00D146B6" w:rsidP="00D146B6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0B83">
        <w:rPr>
          <w:rFonts w:ascii="Times New Roman" w:hAnsi="Times New Roman" w:cs="Times New Roman"/>
          <w:sz w:val="28"/>
          <w:szCs w:val="28"/>
        </w:rPr>
        <w:t xml:space="preserve">О состоянии работы с жителями Натальевского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B83">
        <w:rPr>
          <w:rFonts w:ascii="Times New Roman" w:hAnsi="Times New Roman" w:cs="Times New Roman"/>
          <w:sz w:val="28"/>
          <w:szCs w:val="28"/>
        </w:rPr>
        <w:t>МБУК «Натальевский ДК и клубы» и мероприятиях по её улучшению.</w:t>
      </w:r>
    </w:p>
    <w:p w:rsidR="00D146B6" w:rsidRPr="00D146B6" w:rsidRDefault="00D146B6" w:rsidP="00D1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146B6">
        <w:rPr>
          <w:rFonts w:ascii="Times New Roman" w:hAnsi="Times New Roman" w:cs="Times New Roman"/>
          <w:sz w:val="28"/>
          <w:szCs w:val="28"/>
        </w:rPr>
        <w:t xml:space="preserve">Об организации водоснабжения в населённых пунктах Натальевского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46B6">
        <w:rPr>
          <w:rFonts w:ascii="Times New Roman" w:hAnsi="Times New Roman" w:cs="Times New Roman"/>
          <w:sz w:val="28"/>
          <w:szCs w:val="28"/>
        </w:rPr>
        <w:t>сельского поселения и мероприятиях, направленных на его улучшение.</w:t>
      </w:r>
    </w:p>
    <w:p w:rsidR="00D146B6" w:rsidRPr="00D146B6" w:rsidRDefault="00D146B6" w:rsidP="00D146B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6B6">
        <w:rPr>
          <w:rFonts w:ascii="Times New Roman" w:hAnsi="Times New Roman" w:cs="Times New Roman"/>
          <w:sz w:val="28"/>
          <w:szCs w:val="28"/>
        </w:rPr>
        <w:t>Об организации электроснабжения в населённых пунктах Натальевского сельского поселения и мероприятиях, направленных на его улучшение.</w:t>
      </w:r>
    </w:p>
    <w:p w:rsidR="00D146B6" w:rsidRDefault="00D146B6" w:rsidP="00D146B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работы по соблюдению в границах населённых пунктов Натальевского сельского поселения «Правил благоустройства» и мероприятиях, направленных на её улучшение.</w:t>
      </w:r>
    </w:p>
    <w:p w:rsidR="00D146B6" w:rsidRDefault="00D146B6" w:rsidP="00D146B6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146B6" w:rsidRDefault="00D146B6" w:rsidP="00D146B6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3E1">
        <w:rPr>
          <w:rFonts w:ascii="Times New Roman" w:hAnsi="Times New Roman" w:cs="Times New Roman"/>
          <w:sz w:val="28"/>
          <w:szCs w:val="28"/>
        </w:rPr>
        <w:t xml:space="preserve">О состоянии работы по профилактике употребления наркотических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23E1">
        <w:rPr>
          <w:rFonts w:ascii="Times New Roman" w:hAnsi="Times New Roman" w:cs="Times New Roman"/>
          <w:sz w:val="28"/>
          <w:szCs w:val="28"/>
        </w:rPr>
        <w:t>психотропных веществ жителями Натальевского сельского поселения и мероприятиях, направленных на её улучшение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DA1" w:rsidRDefault="00B71DA1" w:rsidP="00D146B6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146B6" w:rsidRDefault="00B71DA1" w:rsidP="00D146B6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DA1">
        <w:rPr>
          <w:rFonts w:ascii="Times New Roman" w:hAnsi="Times New Roman" w:cs="Times New Roman"/>
          <w:sz w:val="32"/>
          <w:szCs w:val="32"/>
        </w:rPr>
        <w:t xml:space="preserve">С планом работы можно ознакомиться в Администрации </w:t>
      </w:r>
      <w:r>
        <w:rPr>
          <w:rFonts w:ascii="Times New Roman" w:hAnsi="Times New Roman" w:cs="Times New Roman"/>
          <w:sz w:val="32"/>
          <w:szCs w:val="32"/>
        </w:rPr>
        <w:t>поселения</w:t>
      </w:r>
      <w:r w:rsidR="00372FB0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на официальном сайте Администрации в сети Интернет.</w:t>
      </w:r>
    </w:p>
    <w:p w:rsidR="00B71DA1" w:rsidRDefault="00372FB0" w:rsidP="00B71D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71DA1" w:rsidRPr="00B71DA1">
        <w:rPr>
          <w:rFonts w:ascii="Times New Roman" w:hAnsi="Times New Roman" w:cs="Times New Roman"/>
          <w:sz w:val="32"/>
          <w:szCs w:val="32"/>
        </w:rPr>
        <w:t>Мы надеемся, что совместными усилиями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Администрации поселения, Собрания депутатов, всех жителей</w:t>
      </w:r>
      <w:r w:rsidR="00B71DA1" w:rsidRPr="00B71DA1">
        <w:rPr>
          <w:rFonts w:ascii="Times New Roman" w:hAnsi="Times New Roman" w:cs="Times New Roman"/>
          <w:sz w:val="32"/>
          <w:szCs w:val="32"/>
        </w:rPr>
        <w:t xml:space="preserve"> нам удастся сделать наш</w:t>
      </w:r>
      <w:r w:rsidR="00B71DA1">
        <w:rPr>
          <w:rFonts w:ascii="Times New Roman" w:hAnsi="Times New Roman" w:cs="Times New Roman"/>
          <w:sz w:val="32"/>
          <w:szCs w:val="32"/>
        </w:rPr>
        <w:t>е  Натальевское сельское поселение</w:t>
      </w:r>
      <w:r w:rsidR="00B71DA1" w:rsidRPr="00B71DA1">
        <w:rPr>
          <w:rFonts w:ascii="Times New Roman" w:hAnsi="Times New Roman" w:cs="Times New Roman"/>
          <w:sz w:val="32"/>
          <w:szCs w:val="32"/>
        </w:rPr>
        <w:t xml:space="preserve"> ещё лучше, комфортнее и красивее. </w:t>
      </w:r>
    </w:p>
    <w:p w:rsidR="00372FB0" w:rsidRPr="00B71DA1" w:rsidRDefault="00372FB0" w:rsidP="00B71DA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Спасибо за внимание. Готов ответить на любые Ваши вопросы и выслушать все Ваши предложения.</w:t>
      </w:r>
    </w:p>
    <w:p w:rsidR="00B71DA1" w:rsidRPr="00B71DA1" w:rsidRDefault="00B71DA1" w:rsidP="00B71D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71DA1" w:rsidRDefault="00B71DA1" w:rsidP="00D146B6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B71DA1" w:rsidSect="001B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86A"/>
    <w:multiLevelType w:val="hybridMultilevel"/>
    <w:tmpl w:val="E08E4398"/>
    <w:lvl w:ilvl="0" w:tplc="A60205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1619"/>
    <w:multiLevelType w:val="hybridMultilevel"/>
    <w:tmpl w:val="164482BE"/>
    <w:lvl w:ilvl="0" w:tplc="C010DBC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5B66"/>
    <w:multiLevelType w:val="hybridMultilevel"/>
    <w:tmpl w:val="6CD6C0B8"/>
    <w:lvl w:ilvl="0" w:tplc="1974E2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5EB29AD"/>
    <w:multiLevelType w:val="hybridMultilevel"/>
    <w:tmpl w:val="7BAE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449E1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4683A"/>
    <w:multiLevelType w:val="hybridMultilevel"/>
    <w:tmpl w:val="0852AB0C"/>
    <w:lvl w:ilvl="0" w:tplc="A9686DDC">
      <w:start w:val="1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8F06270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16B41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25968"/>
    <w:multiLevelType w:val="hybridMultilevel"/>
    <w:tmpl w:val="0CF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B3ED5"/>
    <w:multiLevelType w:val="hybridMultilevel"/>
    <w:tmpl w:val="8900399A"/>
    <w:lvl w:ilvl="0" w:tplc="4234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AE0C27"/>
    <w:multiLevelType w:val="hybridMultilevel"/>
    <w:tmpl w:val="EDD2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10FF"/>
    <w:multiLevelType w:val="hybridMultilevel"/>
    <w:tmpl w:val="8900399A"/>
    <w:lvl w:ilvl="0" w:tplc="4234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337C86"/>
    <w:multiLevelType w:val="hybridMultilevel"/>
    <w:tmpl w:val="D9AC364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65A94"/>
    <w:multiLevelType w:val="hybridMultilevel"/>
    <w:tmpl w:val="6D000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E4F7B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739F6"/>
    <w:multiLevelType w:val="hybridMultilevel"/>
    <w:tmpl w:val="F11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6908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9029FA"/>
    <w:multiLevelType w:val="hybridMultilevel"/>
    <w:tmpl w:val="31001670"/>
    <w:lvl w:ilvl="0" w:tplc="138892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87377E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F30C95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B50007"/>
    <w:multiLevelType w:val="hybridMultilevel"/>
    <w:tmpl w:val="507E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0EB1"/>
    <w:multiLevelType w:val="hybridMultilevel"/>
    <w:tmpl w:val="8900399A"/>
    <w:lvl w:ilvl="0" w:tplc="4234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675B1C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E5B8C"/>
    <w:multiLevelType w:val="hybridMultilevel"/>
    <w:tmpl w:val="B7DACC34"/>
    <w:lvl w:ilvl="0" w:tplc="24BCB34A">
      <w:start w:val="1"/>
      <w:numFmt w:val="decimal"/>
      <w:lvlText w:val="%1."/>
      <w:lvlJc w:val="left"/>
      <w:pPr>
        <w:ind w:left="435" w:hanging="360"/>
      </w:pPr>
      <w:rPr>
        <w:rFonts w:ascii="Tahoma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0CC1346"/>
    <w:multiLevelType w:val="hybridMultilevel"/>
    <w:tmpl w:val="EB98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1341C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754028"/>
    <w:multiLevelType w:val="hybridMultilevel"/>
    <w:tmpl w:val="AEA6C310"/>
    <w:lvl w:ilvl="0" w:tplc="4B6AA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AEE5327"/>
    <w:multiLevelType w:val="hybridMultilevel"/>
    <w:tmpl w:val="65A623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97EDD"/>
    <w:multiLevelType w:val="hybridMultilevel"/>
    <w:tmpl w:val="618A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F42EE"/>
    <w:multiLevelType w:val="hybridMultilevel"/>
    <w:tmpl w:val="F03CED8E"/>
    <w:lvl w:ilvl="0" w:tplc="0A20C8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0"/>
  </w:num>
  <w:num w:numId="5">
    <w:abstractNumId w:val="15"/>
  </w:num>
  <w:num w:numId="6">
    <w:abstractNumId w:val="16"/>
  </w:num>
  <w:num w:numId="7">
    <w:abstractNumId w:val="25"/>
  </w:num>
  <w:num w:numId="8">
    <w:abstractNumId w:val="19"/>
  </w:num>
  <w:num w:numId="9">
    <w:abstractNumId w:val="18"/>
  </w:num>
  <w:num w:numId="10">
    <w:abstractNumId w:val="22"/>
  </w:num>
  <w:num w:numId="11">
    <w:abstractNumId w:val="6"/>
  </w:num>
  <w:num w:numId="12">
    <w:abstractNumId w:val="14"/>
  </w:num>
  <w:num w:numId="13">
    <w:abstractNumId w:val="1"/>
  </w:num>
  <w:num w:numId="14">
    <w:abstractNumId w:val="23"/>
  </w:num>
  <w:num w:numId="15">
    <w:abstractNumId w:val="27"/>
  </w:num>
  <w:num w:numId="16">
    <w:abstractNumId w:val="7"/>
  </w:num>
  <w:num w:numId="17">
    <w:abstractNumId w:val="29"/>
  </w:num>
  <w:num w:numId="18">
    <w:abstractNumId w:val="17"/>
  </w:num>
  <w:num w:numId="19">
    <w:abstractNumId w:val="9"/>
  </w:num>
  <w:num w:numId="20">
    <w:abstractNumId w:val="10"/>
  </w:num>
  <w:num w:numId="21">
    <w:abstractNumId w:val="21"/>
  </w:num>
  <w:num w:numId="22">
    <w:abstractNumId w:val="11"/>
  </w:num>
  <w:num w:numId="23">
    <w:abstractNumId w:val="2"/>
  </w:num>
  <w:num w:numId="24">
    <w:abstractNumId w:val="28"/>
  </w:num>
  <w:num w:numId="25">
    <w:abstractNumId w:val="26"/>
  </w:num>
  <w:num w:numId="26">
    <w:abstractNumId w:val="8"/>
  </w:num>
  <w:num w:numId="27">
    <w:abstractNumId w:val="12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3A5BB5"/>
    <w:rsid w:val="00004B3C"/>
    <w:rsid w:val="00007D4B"/>
    <w:rsid w:val="000101C4"/>
    <w:rsid w:val="00080058"/>
    <w:rsid w:val="000E655E"/>
    <w:rsid w:val="001557D7"/>
    <w:rsid w:val="00165B42"/>
    <w:rsid w:val="001B624D"/>
    <w:rsid w:val="001C0E29"/>
    <w:rsid w:val="001D4675"/>
    <w:rsid w:val="001F7E99"/>
    <w:rsid w:val="0026033A"/>
    <w:rsid w:val="00287FF7"/>
    <w:rsid w:val="002A7253"/>
    <w:rsid w:val="003444AD"/>
    <w:rsid w:val="00352681"/>
    <w:rsid w:val="00355CDE"/>
    <w:rsid w:val="00372FB0"/>
    <w:rsid w:val="0037386A"/>
    <w:rsid w:val="003A5BB5"/>
    <w:rsid w:val="003D4336"/>
    <w:rsid w:val="003E0796"/>
    <w:rsid w:val="00510643"/>
    <w:rsid w:val="00534DDD"/>
    <w:rsid w:val="005B7F65"/>
    <w:rsid w:val="00691A09"/>
    <w:rsid w:val="006C2EE5"/>
    <w:rsid w:val="006F3A31"/>
    <w:rsid w:val="00704073"/>
    <w:rsid w:val="00713FB6"/>
    <w:rsid w:val="00715197"/>
    <w:rsid w:val="0075764C"/>
    <w:rsid w:val="00760C01"/>
    <w:rsid w:val="0076562D"/>
    <w:rsid w:val="00785D70"/>
    <w:rsid w:val="007E340C"/>
    <w:rsid w:val="007E6F23"/>
    <w:rsid w:val="00825A77"/>
    <w:rsid w:val="00842869"/>
    <w:rsid w:val="00852DA6"/>
    <w:rsid w:val="00856B29"/>
    <w:rsid w:val="0086268E"/>
    <w:rsid w:val="008D1F48"/>
    <w:rsid w:val="00961658"/>
    <w:rsid w:val="009B120F"/>
    <w:rsid w:val="009B7428"/>
    <w:rsid w:val="00A52565"/>
    <w:rsid w:val="00A77366"/>
    <w:rsid w:val="00AE5254"/>
    <w:rsid w:val="00B71DA1"/>
    <w:rsid w:val="00B80B6C"/>
    <w:rsid w:val="00BB55E6"/>
    <w:rsid w:val="00BC0B83"/>
    <w:rsid w:val="00BC40BD"/>
    <w:rsid w:val="00C01734"/>
    <w:rsid w:val="00C53669"/>
    <w:rsid w:val="00CF1BC9"/>
    <w:rsid w:val="00D146B6"/>
    <w:rsid w:val="00E04051"/>
    <w:rsid w:val="00E34567"/>
    <w:rsid w:val="00E90B5A"/>
    <w:rsid w:val="00E96DCD"/>
    <w:rsid w:val="00EF3ADA"/>
    <w:rsid w:val="00F70B0E"/>
    <w:rsid w:val="00F75110"/>
    <w:rsid w:val="00FE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semiHidden/>
    <w:rsid w:val="0026033A"/>
    <w:pPr>
      <w:tabs>
        <w:tab w:val="left" w:pos="567"/>
        <w:tab w:val="left" w:pos="1134"/>
        <w:tab w:val="left" w:pos="1701"/>
        <w:tab w:val="left" w:pos="2268"/>
        <w:tab w:val="right" w:pos="9072"/>
        <w:tab w:val="right" w:pos="9923"/>
      </w:tabs>
      <w:suppressAutoHyphens/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Подпись Знак"/>
    <w:basedOn w:val="a0"/>
    <w:link w:val="a3"/>
    <w:semiHidden/>
    <w:rsid w:val="0026033A"/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rsid w:val="0026033A"/>
    <w:pPr>
      <w:spacing w:after="0" w:line="240" w:lineRule="auto"/>
      <w:ind w:left="59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6033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10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8FE19-6EA1-4257-A42C-9088C39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15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2012-12-27T18:39:00Z</dcterms:created>
  <dcterms:modified xsi:type="dcterms:W3CDTF">2013-02-18T04:09:00Z</dcterms:modified>
</cp:coreProperties>
</file>